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70" w:rsidRDefault="0075670D">
      <w:pPr>
        <w:pStyle w:val="a5"/>
        <w:jc w:val="center"/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32570" w:rsidRDefault="0075670D">
      <w:pPr>
        <w:pStyle w:val="a5"/>
        <w:jc w:val="center"/>
      </w:pPr>
      <w:r>
        <w:rPr>
          <w:sz w:val="28"/>
          <w:szCs w:val="28"/>
        </w:rPr>
        <w:t>Гимназия № 46 города Кирова</w:t>
      </w:r>
    </w:p>
    <w:p w:rsidR="00032570" w:rsidRDefault="00032570">
      <w:pPr>
        <w:pStyle w:val="a5"/>
        <w:jc w:val="center"/>
      </w:pPr>
    </w:p>
    <w:p w:rsidR="00032570" w:rsidRDefault="00032570">
      <w:pPr>
        <w:pStyle w:val="a5"/>
        <w:jc w:val="center"/>
      </w:pPr>
    </w:p>
    <w:p w:rsidR="00032570" w:rsidRDefault="00032570">
      <w:pPr>
        <w:pStyle w:val="a5"/>
        <w:spacing w:line="360" w:lineRule="auto"/>
      </w:pPr>
    </w:p>
    <w:p w:rsidR="00032570" w:rsidRDefault="00032570">
      <w:pPr>
        <w:pStyle w:val="a5"/>
        <w:jc w:val="center"/>
      </w:pPr>
    </w:p>
    <w:p w:rsidR="00032570" w:rsidRDefault="00032570">
      <w:pPr>
        <w:pStyle w:val="a5"/>
        <w:jc w:val="center"/>
      </w:pPr>
    </w:p>
    <w:p w:rsidR="00032570" w:rsidRDefault="00032570">
      <w:pPr>
        <w:pStyle w:val="a5"/>
        <w:jc w:val="center"/>
      </w:pPr>
    </w:p>
    <w:p w:rsidR="00032570" w:rsidRDefault="00032570">
      <w:pPr>
        <w:pStyle w:val="a5"/>
        <w:jc w:val="center"/>
      </w:pPr>
    </w:p>
    <w:p w:rsidR="00032570" w:rsidRDefault="00032570">
      <w:pPr>
        <w:pStyle w:val="a5"/>
      </w:pPr>
    </w:p>
    <w:p w:rsidR="00032570" w:rsidRDefault="0075670D">
      <w:pPr>
        <w:pStyle w:val="a5"/>
        <w:spacing w:line="360" w:lineRule="auto"/>
        <w:jc w:val="center"/>
      </w:pPr>
      <w:r>
        <w:rPr>
          <w:b/>
          <w:sz w:val="40"/>
          <w:szCs w:val="40"/>
        </w:rPr>
        <w:t>ОТЧЁТ</w:t>
      </w:r>
    </w:p>
    <w:p w:rsidR="00032570" w:rsidRDefault="0075670D">
      <w:pPr>
        <w:pStyle w:val="a5"/>
        <w:spacing w:line="360" w:lineRule="auto"/>
        <w:jc w:val="center"/>
      </w:pPr>
      <w:r>
        <w:rPr>
          <w:sz w:val="28"/>
          <w:szCs w:val="28"/>
        </w:rPr>
        <w:t>ПО НАПРАВЛЕНИЮ</w:t>
      </w:r>
    </w:p>
    <w:p w:rsidR="00032570" w:rsidRDefault="0075670D">
      <w:pPr>
        <w:pStyle w:val="a5"/>
        <w:spacing w:line="360" w:lineRule="auto"/>
        <w:jc w:val="center"/>
      </w:pPr>
      <w:r>
        <w:rPr>
          <w:b/>
          <w:sz w:val="28"/>
          <w:szCs w:val="28"/>
        </w:rPr>
        <w:t>«МЕЖДУНАРОДНОЕ СОТРУДНИЧЕСТВО»</w:t>
      </w:r>
    </w:p>
    <w:p w:rsidR="00032570" w:rsidRDefault="0075670D">
      <w:pPr>
        <w:pStyle w:val="a5"/>
        <w:spacing w:line="360" w:lineRule="auto"/>
        <w:jc w:val="center"/>
      </w:pPr>
      <w:r>
        <w:rPr>
          <w:sz w:val="28"/>
          <w:szCs w:val="28"/>
        </w:rPr>
        <w:t>ПО РЕАЛИЗАЦИИ</w:t>
      </w:r>
    </w:p>
    <w:p w:rsidR="00032570" w:rsidRDefault="0075670D">
      <w:pPr>
        <w:pStyle w:val="a5"/>
        <w:spacing w:line="360" w:lineRule="auto"/>
        <w:jc w:val="center"/>
      </w:pPr>
      <w:r>
        <w:rPr>
          <w:b/>
          <w:sz w:val="28"/>
          <w:szCs w:val="28"/>
        </w:rPr>
        <w:t xml:space="preserve">МЕЖДУНАРОДНОЙ ПРОГРАММЫ </w:t>
      </w:r>
      <w:r>
        <w:rPr>
          <w:b/>
          <w:sz w:val="28"/>
          <w:szCs w:val="28"/>
          <w:lang w:val="en-US"/>
        </w:rPr>
        <w:t>AFS</w:t>
      </w:r>
      <w:r>
        <w:rPr>
          <w:b/>
          <w:sz w:val="28"/>
          <w:szCs w:val="28"/>
        </w:rPr>
        <w:t xml:space="preserve"> </w:t>
      </w:r>
    </w:p>
    <w:p w:rsidR="00032570" w:rsidRDefault="0075670D">
      <w:pPr>
        <w:pStyle w:val="a5"/>
        <w:spacing w:line="360" w:lineRule="auto"/>
        <w:jc w:val="center"/>
      </w:pPr>
      <w:r>
        <w:rPr>
          <w:b/>
          <w:sz w:val="28"/>
          <w:szCs w:val="28"/>
        </w:rPr>
        <w:t>ФОНД «ИНТЕРКУЛЬТУРА» (</w:t>
      </w:r>
      <w:r>
        <w:rPr>
          <w:b/>
          <w:sz w:val="28"/>
          <w:szCs w:val="28"/>
          <w:lang w:val="en-US"/>
        </w:rPr>
        <w:t>AFS</w:t>
      </w:r>
      <w:r>
        <w:rPr>
          <w:b/>
          <w:sz w:val="28"/>
          <w:szCs w:val="28"/>
        </w:rPr>
        <w:t xml:space="preserve"> РОССИЯ)</w:t>
      </w:r>
    </w:p>
    <w:p w:rsidR="00032570" w:rsidRDefault="0075670D">
      <w:pPr>
        <w:pStyle w:val="a5"/>
        <w:spacing w:line="360" w:lineRule="auto"/>
        <w:jc w:val="center"/>
      </w:pPr>
      <w:r>
        <w:rPr>
          <w:b/>
          <w:sz w:val="28"/>
          <w:szCs w:val="28"/>
        </w:rPr>
        <w:t>В МБОУ «ГИМНАЗИЯ №46» ГОРОДА КИРОВА</w:t>
      </w:r>
    </w:p>
    <w:p w:rsidR="00032570" w:rsidRDefault="0075670D">
      <w:pPr>
        <w:pStyle w:val="a5"/>
        <w:jc w:val="center"/>
      </w:pPr>
      <w:r>
        <w:rPr>
          <w:sz w:val="28"/>
          <w:szCs w:val="28"/>
        </w:rPr>
        <w:t>ЗА 2018-2019 УЧ. ГОД</w:t>
      </w:r>
    </w:p>
    <w:p w:rsidR="00032570" w:rsidRDefault="00032570">
      <w:pPr>
        <w:pStyle w:val="a5"/>
        <w:jc w:val="center"/>
      </w:pPr>
    </w:p>
    <w:p w:rsidR="00032570" w:rsidRDefault="00032570">
      <w:pPr>
        <w:pStyle w:val="a5"/>
      </w:pPr>
    </w:p>
    <w:p w:rsidR="00032570" w:rsidRDefault="0075670D">
      <w:pPr>
        <w:pStyle w:val="a5"/>
        <w:ind w:left="3540" w:firstLine="708"/>
      </w:pPr>
      <w:r>
        <w:rPr>
          <w:b/>
          <w:sz w:val="28"/>
          <w:szCs w:val="28"/>
        </w:rPr>
        <w:t xml:space="preserve">Составитель: </w:t>
      </w:r>
    </w:p>
    <w:p w:rsidR="00032570" w:rsidRDefault="0075670D">
      <w:pPr>
        <w:pStyle w:val="a5"/>
        <w:ind w:left="3540" w:firstLine="708"/>
      </w:pPr>
      <w:r>
        <w:rPr>
          <w:sz w:val="28"/>
          <w:szCs w:val="28"/>
        </w:rPr>
        <w:t xml:space="preserve">Аверина Елена Юрьевна, учитель </w:t>
      </w:r>
    </w:p>
    <w:p w:rsidR="00032570" w:rsidRDefault="0075670D">
      <w:pPr>
        <w:pStyle w:val="a5"/>
        <w:ind w:left="4248"/>
      </w:pPr>
      <w:r>
        <w:rPr>
          <w:sz w:val="28"/>
          <w:szCs w:val="28"/>
        </w:rPr>
        <w:t xml:space="preserve">английского и немецкого языков, </w:t>
      </w:r>
    </w:p>
    <w:p w:rsidR="00032570" w:rsidRDefault="0075670D">
      <w:pPr>
        <w:pStyle w:val="a5"/>
        <w:ind w:left="4248"/>
      </w:pPr>
      <w:r>
        <w:rPr>
          <w:sz w:val="28"/>
          <w:szCs w:val="28"/>
        </w:rPr>
        <w:t xml:space="preserve">координатор программы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в гимназии</w:t>
      </w:r>
    </w:p>
    <w:p w:rsidR="00032570" w:rsidRDefault="00032570">
      <w:pPr>
        <w:pStyle w:val="a5"/>
      </w:pPr>
    </w:p>
    <w:p w:rsidR="00032570" w:rsidRDefault="0075670D">
      <w:pPr>
        <w:pStyle w:val="a5"/>
        <w:jc w:val="center"/>
        <w:sectPr w:rsidR="00032570">
          <w:pgSz w:w="11906" w:h="16838"/>
          <w:pgMar w:top="995" w:right="850" w:bottom="1134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г. Киров, 2019 г.</w:t>
      </w:r>
    </w:p>
    <w:p w:rsidR="00032570" w:rsidRDefault="0075670D">
      <w:pPr>
        <w:pStyle w:val="a5"/>
        <w:pageBreakBefore/>
        <w:jc w:val="center"/>
      </w:pPr>
      <w:r>
        <w:rPr>
          <w:b/>
          <w:sz w:val="32"/>
          <w:szCs w:val="32"/>
        </w:rPr>
        <w:lastRenderedPageBreak/>
        <w:t xml:space="preserve">1. Международная программа </w:t>
      </w:r>
      <w:r>
        <w:rPr>
          <w:b/>
          <w:sz w:val="32"/>
          <w:szCs w:val="32"/>
          <w:lang w:val="en-US"/>
        </w:rPr>
        <w:t>AFS</w:t>
      </w:r>
      <w:r>
        <w:rPr>
          <w:b/>
          <w:sz w:val="32"/>
          <w:szCs w:val="32"/>
        </w:rPr>
        <w:t xml:space="preserve"> России</w:t>
      </w:r>
    </w:p>
    <w:p w:rsidR="00032570" w:rsidRDefault="0075670D">
      <w:pPr>
        <w:pStyle w:val="a5"/>
        <w:ind w:firstLine="708"/>
        <w:jc w:val="both"/>
      </w:pP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– это Международная волонтерская организация межкультурного обмена, которая занимается международными образовательными обменами с 1947 года и объединяет 56 стран мира. В 1989 году было подписано соглашение, которое подтвердило Министерство народного образ</w:t>
      </w:r>
      <w:r>
        <w:rPr>
          <w:sz w:val="28"/>
          <w:szCs w:val="28"/>
        </w:rPr>
        <w:t>ования России.</w:t>
      </w:r>
    </w:p>
    <w:p w:rsidR="00032570" w:rsidRDefault="0075670D">
      <w:pPr>
        <w:pStyle w:val="a5"/>
        <w:ind w:firstLine="708"/>
        <w:jc w:val="both"/>
      </w:pPr>
      <w:r>
        <w:rPr>
          <w:sz w:val="28"/>
          <w:szCs w:val="28"/>
        </w:rPr>
        <w:t xml:space="preserve">Миссия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>: межкультурное обучение и глобальное образование, дающее молодежи знания, необходимые для жизни и эффективной работы в любой точке земного шара, способствующие развитию личности, воспитанию толерантности, уважения к другим культур</w:t>
      </w:r>
      <w:r>
        <w:rPr>
          <w:sz w:val="28"/>
          <w:szCs w:val="28"/>
        </w:rPr>
        <w:t>ам и жизненным ценностям людей других национальностей.</w:t>
      </w:r>
    </w:p>
    <w:p w:rsidR="00032570" w:rsidRDefault="0075670D">
      <w:pPr>
        <w:pStyle w:val="a5"/>
        <w:ind w:firstLine="708"/>
        <w:jc w:val="both"/>
      </w:pPr>
      <w:r>
        <w:rPr>
          <w:sz w:val="28"/>
          <w:szCs w:val="28"/>
        </w:rPr>
        <w:t xml:space="preserve">Страны – партнеры этой организации отправляют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– студентов для обучения в разные страны мира и принимают иностранных школьников в своей стране. Участниками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– программ являются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– студенты, чл</w:t>
      </w:r>
      <w:r>
        <w:rPr>
          <w:sz w:val="28"/>
          <w:szCs w:val="28"/>
        </w:rPr>
        <w:t xml:space="preserve">ены принимающих семей, волонтеры – координаторы, учителя, сотрудники. Деятельность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многогранна. Волонтеры осуществляют отбор и поддержку программы, работу с принимающими семьями и школами, проведение семинаров, тренингов и т.д.</w:t>
      </w:r>
    </w:p>
    <w:p w:rsidR="00032570" w:rsidRDefault="0075670D">
      <w:pPr>
        <w:pStyle w:val="a5"/>
        <w:ind w:firstLine="708"/>
        <w:jc w:val="both"/>
      </w:pPr>
      <w:r>
        <w:rPr>
          <w:sz w:val="28"/>
          <w:szCs w:val="28"/>
        </w:rPr>
        <w:t xml:space="preserve">В рамках сотрудничества </w:t>
      </w:r>
      <w:r>
        <w:rPr>
          <w:sz w:val="28"/>
          <w:szCs w:val="28"/>
        </w:rPr>
        <w:t>со школами, программа проводит:</w:t>
      </w:r>
    </w:p>
    <w:p w:rsidR="00032570" w:rsidRDefault="0075670D">
      <w:pPr>
        <w:pStyle w:val="a5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>направление российских школьников</w:t>
      </w:r>
      <w:r>
        <w:rPr>
          <w:sz w:val="28"/>
          <w:szCs w:val="28"/>
        </w:rPr>
        <w:t xml:space="preserve"> на программу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с размещением в волонтерских семьях и обучением в средних школах в странах - партнерах;</w:t>
      </w:r>
    </w:p>
    <w:p w:rsidR="00032570" w:rsidRDefault="0075670D">
      <w:pPr>
        <w:pStyle w:val="a5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>программа приема иностранного школьника.</w:t>
      </w:r>
      <w:r>
        <w:rPr>
          <w:sz w:val="28"/>
          <w:szCs w:val="28"/>
        </w:rPr>
        <w:t xml:space="preserve"> Школа находит принимающую семью и обучает ин</w:t>
      </w:r>
      <w:r>
        <w:rPr>
          <w:sz w:val="28"/>
          <w:szCs w:val="28"/>
        </w:rPr>
        <w:t>остранного школьника в течение года / семестра / триместра;</w:t>
      </w:r>
    </w:p>
    <w:p w:rsidR="00032570" w:rsidRDefault="0075670D">
      <w:pPr>
        <w:pStyle w:val="a5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>краткосрочные школьные обмены</w:t>
      </w:r>
      <w:r>
        <w:rPr>
          <w:sz w:val="28"/>
          <w:szCs w:val="28"/>
        </w:rPr>
        <w:t xml:space="preserve"> учащимися и педагогами российских и иностранных школ – партнеров;</w:t>
      </w:r>
    </w:p>
    <w:p w:rsidR="00032570" w:rsidRDefault="0075670D">
      <w:pPr>
        <w:pStyle w:val="a5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 xml:space="preserve">международные </w:t>
      </w:r>
      <w:r>
        <w:rPr>
          <w:b/>
          <w:sz w:val="28"/>
          <w:szCs w:val="28"/>
          <w:lang w:val="en-US"/>
        </w:rPr>
        <w:t>AFS</w:t>
      </w:r>
      <w:r>
        <w:rPr>
          <w:b/>
          <w:sz w:val="28"/>
          <w:szCs w:val="28"/>
        </w:rPr>
        <w:t xml:space="preserve"> лагеря. </w:t>
      </w:r>
      <w:r>
        <w:rPr>
          <w:sz w:val="28"/>
          <w:szCs w:val="28"/>
        </w:rPr>
        <w:t>Каждые школьные каникулы Фонд проводит лагеря в разных городах России и за</w:t>
      </w:r>
      <w:r>
        <w:rPr>
          <w:sz w:val="28"/>
          <w:szCs w:val="28"/>
        </w:rPr>
        <w:t>рубежья, где русские школьники получают возможность познакомиться с иностранными школьниками, их культурами и языком;</w:t>
      </w:r>
    </w:p>
    <w:p w:rsidR="00032570" w:rsidRDefault="0075670D">
      <w:pPr>
        <w:pStyle w:val="a5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 xml:space="preserve">викторины / конкурсы / стипендии. </w:t>
      </w:r>
      <w:r>
        <w:rPr>
          <w:sz w:val="28"/>
          <w:szCs w:val="28"/>
        </w:rPr>
        <w:t>Победители конкурсов получают возможность бесплатно или со скидкой поехать по одной из программ;</w:t>
      </w:r>
    </w:p>
    <w:p w:rsidR="00032570" w:rsidRDefault="0075670D">
      <w:pPr>
        <w:pStyle w:val="a5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>тренинг</w:t>
      </w:r>
      <w:r>
        <w:rPr>
          <w:b/>
          <w:sz w:val="28"/>
          <w:szCs w:val="28"/>
        </w:rPr>
        <w:t>и и семинары по межкультурному обучению.</w:t>
      </w:r>
      <w:r>
        <w:rPr>
          <w:sz w:val="28"/>
          <w:szCs w:val="28"/>
        </w:rPr>
        <w:t xml:space="preserve"> Сотрудники и волонтеры проводят в школе семинары или тренинги для педагогического коллектива на темы межкультурного обучения, глобального образования,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>, игровым методикам обучения и др.</w:t>
      </w:r>
    </w:p>
    <w:p w:rsidR="00032570" w:rsidRDefault="0075670D">
      <w:pPr>
        <w:pStyle w:val="a5"/>
        <w:jc w:val="both"/>
      </w:pPr>
      <w:r>
        <w:rPr>
          <w:b/>
          <w:sz w:val="28"/>
          <w:szCs w:val="28"/>
        </w:rPr>
        <w:t xml:space="preserve">Сайт: </w:t>
      </w:r>
      <w:hyperlink r:id="rId5">
        <w:r>
          <w:rPr>
            <w:rStyle w:val="-"/>
            <w:sz w:val="28"/>
            <w:szCs w:val="28"/>
          </w:rPr>
          <w:t>www.AFS.ru</w:t>
        </w:r>
      </w:hyperlink>
    </w:p>
    <w:p w:rsidR="00032570" w:rsidRDefault="0075670D">
      <w:pPr>
        <w:pStyle w:val="a5"/>
        <w:pageBreakBefore/>
        <w:spacing w:line="360" w:lineRule="auto"/>
        <w:jc w:val="center"/>
      </w:pPr>
      <w:r>
        <w:rPr>
          <w:b/>
          <w:sz w:val="32"/>
          <w:szCs w:val="32"/>
        </w:rPr>
        <w:lastRenderedPageBreak/>
        <w:t>2. Цель и задачи работы по данному направлению</w:t>
      </w:r>
    </w:p>
    <w:p w:rsidR="00032570" w:rsidRDefault="0075670D">
      <w:pPr>
        <w:pStyle w:val="a5"/>
        <w:spacing w:line="360" w:lineRule="auto"/>
        <w:jc w:val="both"/>
      </w:pPr>
      <w:r>
        <w:rPr>
          <w:b/>
          <w:sz w:val="28"/>
          <w:szCs w:val="28"/>
        </w:rPr>
        <w:tab/>
        <w:t>Цель работы</w:t>
      </w:r>
      <w:r>
        <w:rPr>
          <w:sz w:val="28"/>
          <w:szCs w:val="28"/>
        </w:rPr>
        <w:t xml:space="preserve"> – активное продвижение идеологии сотрудничества с другими странами, приобретение опыта межкультурного общения, расширение образовательного пространст</w:t>
      </w:r>
      <w:r>
        <w:rPr>
          <w:sz w:val="28"/>
          <w:szCs w:val="28"/>
        </w:rPr>
        <w:t xml:space="preserve">ва, формирование коммуникативной компетенции обучающихся и педагогов, применение знаний иностранного языка и улучшение его владением. </w:t>
      </w:r>
    </w:p>
    <w:p w:rsidR="00032570" w:rsidRDefault="0075670D">
      <w:pPr>
        <w:pStyle w:val="a5"/>
        <w:spacing w:line="360" w:lineRule="auto"/>
        <w:jc w:val="both"/>
      </w:pPr>
      <w:r>
        <w:rPr>
          <w:b/>
          <w:sz w:val="28"/>
          <w:szCs w:val="28"/>
        </w:rPr>
        <w:t>Задачи: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продолжить сотрудничество МБОУ Гимназии № 46 города Кирова и</w:t>
      </w:r>
      <w:r>
        <w:t xml:space="preserve"> </w:t>
      </w:r>
      <w:r>
        <w:rPr>
          <w:sz w:val="28"/>
          <w:szCs w:val="28"/>
        </w:rPr>
        <w:t>Межрегиональным Благотворительным Общественным Фондо</w:t>
      </w:r>
      <w:r>
        <w:rPr>
          <w:sz w:val="28"/>
          <w:szCs w:val="28"/>
        </w:rPr>
        <w:t>м «</w:t>
      </w:r>
      <w:proofErr w:type="spellStart"/>
      <w:r>
        <w:rPr>
          <w:sz w:val="28"/>
          <w:szCs w:val="28"/>
        </w:rPr>
        <w:t>Интеркультура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через участие в Международной программе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Россия;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 xml:space="preserve">обеспечить возможность учащимся и педагогам гимназии расширить образовательное пространство через межкультурное общение и обучение за рубежом по программам обмена, формировать </w:t>
      </w: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 xml:space="preserve"> - ку</w:t>
      </w:r>
      <w:r>
        <w:rPr>
          <w:sz w:val="28"/>
          <w:szCs w:val="28"/>
        </w:rPr>
        <w:t>льтурные компетентности учащихся;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rStyle w:val="dash041e0431044b0447043d044b0439char1"/>
          <w:sz w:val="28"/>
          <w:szCs w:val="28"/>
        </w:rPr>
        <w:t xml:space="preserve">формировать дружелюбное и толерантное отношение к ценностям иных культур, оптимизм и выраженную личностную позицию в восприятии мира, в развитии национального самосознания на основе знакомства с жизнью своих сверстников в </w:t>
      </w:r>
      <w:r>
        <w:rPr>
          <w:rStyle w:val="dash041e0431044b0447043d044b0439char1"/>
          <w:sz w:val="28"/>
          <w:szCs w:val="28"/>
        </w:rPr>
        <w:t>других странах;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rStyle w:val="dash041e0431044b0447043d044b0439char1"/>
          <w:sz w:val="28"/>
          <w:szCs w:val="28"/>
        </w:rPr>
        <w:t>формировать и совершенствовать иноязычную коммуникативную компетенцию; расширять и систематизировать знания о языке, расширять лингвистический кругозор и лексический запас, овладевать общей речевой культурой;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rStyle w:val="dash041e0431044b0447043d044b0439char1"/>
          <w:sz w:val="28"/>
          <w:szCs w:val="28"/>
        </w:rPr>
        <w:t>создать основу для формирования</w:t>
      </w:r>
      <w:r>
        <w:rPr>
          <w:rStyle w:val="dash041e0431044b0447043d044b0439char1"/>
          <w:sz w:val="28"/>
          <w:szCs w:val="28"/>
        </w:rPr>
        <w:t xml:space="preserve">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</w:t>
      </w:r>
      <w:r>
        <w:rPr>
          <w:rStyle w:val="dash041e0431044b0447043d044b0439char1"/>
          <w:sz w:val="28"/>
          <w:szCs w:val="28"/>
        </w:rPr>
        <w:t>, позволяющей расширять свои знания в других предметных областях;</w:t>
      </w:r>
    </w:p>
    <w:p w:rsidR="00032570" w:rsidRDefault="0075670D">
      <w:pPr>
        <w:pStyle w:val="a5"/>
        <w:numPr>
          <w:ilvl w:val="0"/>
          <w:numId w:val="2"/>
        </w:numPr>
        <w:spacing w:after="0" w:line="360" w:lineRule="auto"/>
        <w:jc w:val="both"/>
      </w:pPr>
      <w:r>
        <w:rPr>
          <w:sz w:val="28"/>
          <w:szCs w:val="28"/>
        </w:rPr>
        <w:lastRenderedPageBreak/>
        <w:t xml:space="preserve">создать условия для обучения в гимназии иностранных школьников, для изучения русского языка, истории и культуры страны, привлекать их к участию в гимназической жизни, содействовать </w:t>
      </w:r>
      <w:r>
        <w:rPr>
          <w:sz w:val="28"/>
          <w:szCs w:val="28"/>
        </w:rPr>
        <w:t>благоприятной адаптации иностранных школьников в российской школе и установлению дружеских связей в классном коллективе и общению гимназистов на иностранном языке.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 xml:space="preserve">организовать общение гимназистов с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студентами и волонтёрами из других стран, обучающимис</w:t>
      </w:r>
      <w:r>
        <w:rPr>
          <w:sz w:val="28"/>
          <w:szCs w:val="28"/>
        </w:rPr>
        <w:t>я в учебных учреждениях города Кирова и области, привлекать их к участию в гимназических мероприятиях, содействовать установлению дружеских связей подростков и общения их на иностранных языках.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воспитывать толерантность и уважительное отношение учащихся ко</w:t>
      </w:r>
      <w:r>
        <w:rPr>
          <w:sz w:val="28"/>
          <w:szCs w:val="28"/>
        </w:rPr>
        <w:t xml:space="preserve"> всем жителям Земли независимо от расы, вероисповедания, языка, культуры;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 xml:space="preserve">привлекать к участию и проводить подбор участников программ обменов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и семей, принимающих иностранных студентов;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привлекать учащихся к участию в конкурсах и конференциях, проводим</w:t>
      </w:r>
      <w:r>
        <w:rPr>
          <w:sz w:val="28"/>
          <w:szCs w:val="28"/>
        </w:rPr>
        <w:t>ых Фондом «</w:t>
      </w:r>
      <w:proofErr w:type="spellStart"/>
      <w:r>
        <w:rPr>
          <w:sz w:val="28"/>
          <w:szCs w:val="28"/>
        </w:rPr>
        <w:t>Интеркультура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Россия), обеспечить информационную и методическую поддержку участников;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развивать и обогащать учащихся, содействовать их социализации;</w:t>
      </w:r>
    </w:p>
    <w:p w:rsidR="00032570" w:rsidRDefault="0075670D">
      <w:pPr>
        <w:pStyle w:val="a5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познакомить педагогов гимназии с особенностями межкультурного обучения через проведение тр</w:t>
      </w:r>
      <w:r>
        <w:rPr>
          <w:sz w:val="28"/>
          <w:szCs w:val="28"/>
        </w:rPr>
        <w:t>енингов и семинаров.</w:t>
      </w:r>
    </w:p>
    <w:p w:rsidR="00032570" w:rsidRDefault="0075670D">
      <w:pPr>
        <w:pStyle w:val="a5"/>
        <w:numPr>
          <w:ilvl w:val="0"/>
          <w:numId w:val="2"/>
        </w:numPr>
        <w:spacing w:after="0" w:line="360" w:lineRule="auto"/>
        <w:jc w:val="both"/>
      </w:pPr>
      <w:r>
        <w:rPr>
          <w:sz w:val="28"/>
          <w:szCs w:val="28"/>
        </w:rPr>
        <w:t xml:space="preserve">познакомить с опытом работы гимназии по данному направлению учителей иностранного языка города и области, волонтёров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из других стран.</w:t>
      </w:r>
    </w:p>
    <w:p w:rsidR="00032570" w:rsidRDefault="0075670D">
      <w:pPr>
        <w:pStyle w:val="a5"/>
        <w:pageBreakBefore/>
        <w:spacing w:line="276" w:lineRule="auto"/>
        <w:jc w:val="center"/>
      </w:pPr>
      <w:r>
        <w:rPr>
          <w:b/>
          <w:sz w:val="28"/>
          <w:szCs w:val="28"/>
        </w:rPr>
        <w:lastRenderedPageBreak/>
        <w:t>3. РЕЗУЛЬТАТЫ РАБОТЫ</w:t>
      </w:r>
    </w:p>
    <w:p w:rsidR="00032570" w:rsidRDefault="0075670D">
      <w:pPr>
        <w:pStyle w:val="a5"/>
        <w:spacing w:line="276" w:lineRule="auto"/>
        <w:jc w:val="center"/>
      </w:pPr>
      <w:r>
        <w:rPr>
          <w:b/>
          <w:sz w:val="28"/>
          <w:szCs w:val="28"/>
        </w:rPr>
        <w:t xml:space="preserve">ПРОВЕДЁННЫЕ МЕРОПРИЯТИЯ </w:t>
      </w:r>
    </w:p>
    <w:p w:rsidR="00032570" w:rsidRDefault="0075670D">
      <w:pPr>
        <w:pStyle w:val="a5"/>
        <w:spacing w:line="276" w:lineRule="auto"/>
        <w:jc w:val="center"/>
      </w:pPr>
      <w:r>
        <w:rPr>
          <w:b/>
          <w:sz w:val="28"/>
          <w:szCs w:val="28"/>
        </w:rPr>
        <w:t>в 2018 - 2019 учебном году</w:t>
      </w:r>
    </w:p>
    <w:tbl>
      <w:tblPr>
        <w:tblW w:w="0" w:type="auto"/>
        <w:tblInd w:w="-8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922"/>
        <w:gridCol w:w="2022"/>
        <w:gridCol w:w="2375"/>
        <w:gridCol w:w="2882"/>
      </w:tblGrid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 xml:space="preserve">Время </w:t>
            </w: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Информационно-рекламный блок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Консультации по ключевым направлениям деятельности программы </w:t>
            </w:r>
            <w:r>
              <w:rPr>
                <w:sz w:val="28"/>
                <w:szCs w:val="28"/>
                <w:lang w:val="en-US"/>
              </w:rPr>
              <w:t>AFS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В течение 2018-2019 учебного года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№46,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ВГГ,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офис </w:t>
            </w:r>
            <w:r>
              <w:rPr>
                <w:sz w:val="28"/>
                <w:szCs w:val="28"/>
                <w:lang w:val="en-US"/>
              </w:rPr>
              <w:t>AFS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Информированность, сотрудничество</w:t>
            </w:r>
          </w:p>
          <w:p w:rsidR="00032570" w:rsidRDefault="00032570">
            <w:pPr>
              <w:pStyle w:val="a5"/>
              <w:jc w:val="center"/>
            </w:pP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Публикации на сайте гимназии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Размещение фотовыставок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По проведению мероприятий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proofErr w:type="spellStart"/>
            <w:r>
              <w:rPr>
                <w:sz w:val="28"/>
                <w:szCs w:val="28"/>
                <w:lang w:val="en-US"/>
              </w:rPr>
              <w:t>gimnaz</w:t>
            </w:r>
            <w:proofErr w:type="spellEnd"/>
            <w:r>
              <w:rPr>
                <w:sz w:val="28"/>
                <w:szCs w:val="28"/>
              </w:rPr>
              <w:t>46.</w:t>
            </w:r>
            <w:proofErr w:type="spellStart"/>
            <w:r>
              <w:rPr>
                <w:sz w:val="28"/>
                <w:szCs w:val="28"/>
                <w:lang w:val="en-US"/>
              </w:rPr>
              <w:t>ucoz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рекреация 2 этажа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Объявления о наборе на программы, статьи о проведении ДМД (октябрь 2018 г.), о встрече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студентки из Таиланда (февраль 2019 г.), о проведении международного семинара “</w:t>
            </w:r>
            <w:r>
              <w:rPr>
                <w:sz w:val="28"/>
                <w:szCs w:val="28"/>
                <w:lang w:val="en-US"/>
              </w:rPr>
              <w:t>Meeting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people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sharing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cultures</w:t>
            </w:r>
            <w:r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волонтёрами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из Панамы и Ганы (апрель 2019 г.)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Сотрудничество с пресс-центром «Золотое времечко»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 46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Публи</w:t>
            </w:r>
            <w:r>
              <w:rPr>
                <w:sz w:val="28"/>
                <w:szCs w:val="28"/>
              </w:rPr>
              <w:t>кация интервью, статьи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Предоставление информации о программах обучения за рубежом и приема иностранных школьников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 46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Объявления на сайте, стенде, беседы с учащимися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Оформление информационного стенда о программе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В течение 2018-2019 уч. года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Гимназия №46, 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2 этаж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Информированность учащихся и родителей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Выступления на родительской конференции, родительских собраниях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 46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Подведение итогов программы обмена школьников с Индией </w:t>
            </w:r>
            <w:r>
              <w:rPr>
                <w:sz w:val="28"/>
                <w:szCs w:val="28"/>
              </w:rPr>
              <w:t xml:space="preserve">«Класс на класс», вручение благодарственных писем и подарков принимающим семьям 7А, 7Б, 7В, 9А, 9Б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Программа приема иностранных школьников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Работа с УФМС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Оформление документов для регистрации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Оформление приглашений: </w:t>
            </w:r>
          </w:p>
          <w:p w:rsidR="00032570" w:rsidRDefault="0075670D">
            <w:pPr>
              <w:pStyle w:val="a5"/>
            </w:pPr>
            <w:proofErr w:type="spellStart"/>
            <w:r>
              <w:rPr>
                <w:sz w:val="28"/>
                <w:szCs w:val="28"/>
              </w:rPr>
              <w:t>Мутита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Ноонпрадит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(Таиланд)</w:t>
            </w:r>
          </w:p>
          <w:p w:rsidR="00032570" w:rsidRDefault="0075670D">
            <w:pPr>
              <w:pStyle w:val="a5"/>
            </w:pPr>
            <w:proofErr w:type="spellStart"/>
            <w:r>
              <w:rPr>
                <w:sz w:val="28"/>
                <w:szCs w:val="28"/>
              </w:rPr>
              <w:t>Мунибе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Дюран</w:t>
            </w:r>
            <w:proofErr w:type="spellEnd"/>
            <w:r>
              <w:rPr>
                <w:sz w:val="28"/>
                <w:szCs w:val="28"/>
              </w:rPr>
              <w:t xml:space="preserve"> (Турция)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Карл </w:t>
            </w:r>
            <w:proofErr w:type="spellStart"/>
            <w:r>
              <w:rPr>
                <w:sz w:val="28"/>
                <w:szCs w:val="28"/>
              </w:rPr>
              <w:t>Далиц</w:t>
            </w:r>
            <w:proofErr w:type="spellEnd"/>
            <w:r>
              <w:rPr>
                <w:sz w:val="28"/>
                <w:szCs w:val="28"/>
              </w:rPr>
              <w:t xml:space="preserve"> (Германия)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0D" w:rsidRDefault="007567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Май 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032570">
            <w:pPr>
              <w:pStyle w:val="a5"/>
              <w:jc w:val="center"/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Регистрация МБОУ Гимназия №46 г. Кирова в УФМС</w:t>
            </w: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Приглашение иностранных студентов на обучение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студентов в Кирове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Начало программы приёма </w:t>
            </w:r>
            <w:proofErr w:type="spellStart"/>
            <w:r>
              <w:rPr>
                <w:sz w:val="28"/>
                <w:szCs w:val="28"/>
              </w:rPr>
              <w:t>Мутиты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Ноонпрадит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студентки (Таиланд)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27 февраля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Киров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Размещение, адаптация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в принимающей семье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Обсуждение вопросов приёма и обучения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студентки из Таиланда.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составление учебного плана;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составление </w:t>
            </w:r>
            <w:r>
              <w:rPr>
                <w:sz w:val="28"/>
                <w:szCs w:val="28"/>
              </w:rPr>
              <w:t>расписания;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организация учебного процесса;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знакомство с классным коллективом 8В класса.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Февраль 2019 г.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Февраль - март 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№46, МО учителей ИЯ, учителей начальных классов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Поэтапное внесение изменений в расписание, посещение уроков, </w:t>
            </w:r>
            <w:r>
              <w:rPr>
                <w:sz w:val="28"/>
                <w:szCs w:val="28"/>
              </w:rPr>
              <w:t>изучение русского языка и других учебных предметов, участие в жизни класса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студентки из Таиланда в шоу талантов «Танцуют все»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№46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Выступление, диплом лауреата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Интерактивная презентация </w:t>
            </w:r>
            <w:proofErr w:type="spellStart"/>
            <w:r>
              <w:rPr>
                <w:sz w:val="28"/>
                <w:szCs w:val="28"/>
              </w:rPr>
              <w:t>Мутиты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Ноонпрадит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студентки (Таиланд) 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«Моя страна. Культурные особенности и яркие отличия»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Март – апрель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Гимназия №46</w:t>
            </w:r>
          </w:p>
          <w:p w:rsidR="00032570" w:rsidRDefault="00032570">
            <w:pPr>
              <w:pStyle w:val="a5"/>
            </w:pP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Знакомство и общение с учащимися 7В, 8В, 9А, 4Б, 4В, 4Г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Выездные мероприятия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spacing w:line="100" w:lineRule="atLeast"/>
              <w:jc w:val="center"/>
            </w:pPr>
            <w:r>
              <w:rPr>
                <w:sz w:val="28"/>
                <w:szCs w:val="28"/>
              </w:rPr>
              <w:t>30.03.-03.04.</w:t>
            </w:r>
          </w:p>
          <w:p w:rsidR="00032570" w:rsidRDefault="0075670D">
            <w:pPr>
              <w:pStyle w:val="a5"/>
              <w:spacing w:line="100" w:lineRule="atLeast"/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032570" w:rsidRDefault="0075670D">
            <w:pPr>
              <w:pStyle w:val="a5"/>
              <w:spacing w:line="100" w:lineRule="atLeast"/>
              <w:jc w:val="center"/>
            </w:pPr>
            <w:r>
              <w:rPr>
                <w:sz w:val="28"/>
                <w:szCs w:val="28"/>
              </w:rPr>
              <w:t>03.06.-08.06. 2019 г.</w:t>
            </w:r>
          </w:p>
          <w:p w:rsidR="00032570" w:rsidRDefault="00032570">
            <w:pPr>
              <w:pStyle w:val="a5"/>
              <w:spacing w:line="100" w:lineRule="atLeast"/>
            </w:pP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г. Казань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Санкт-Петербург</w:t>
            </w:r>
          </w:p>
          <w:p w:rsidR="00032570" w:rsidRDefault="00032570">
            <w:pPr>
              <w:pStyle w:val="a5"/>
              <w:jc w:val="center"/>
            </w:pP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Знакомство с городами России, русской культурой,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анализ приобретенного опыта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Участие в тренинге для учителей ИЯ области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10.06.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bookmarkStart w:id="0" w:name="__DdeLink__2603_2138517832"/>
            <w:bookmarkEnd w:id="0"/>
            <w:r>
              <w:rPr>
                <w:sz w:val="28"/>
                <w:szCs w:val="28"/>
              </w:rPr>
              <w:t>КОГОАУ ДПО «ИРО Кировской области»</w:t>
            </w: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Справка об участии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Опыт общения с учителями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Презентация о своей </w:t>
            </w:r>
            <w:r>
              <w:rPr>
                <w:sz w:val="28"/>
                <w:szCs w:val="28"/>
              </w:rPr>
              <w:t>стране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  <w:trHeight w:val="1307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Участие в работе летнего оздоровительного, трудового лагеря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июнь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№46</w:t>
            </w: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Общение с учащимися начальной школы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Поздравление выпускникам 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от </w:t>
            </w:r>
            <w:proofErr w:type="spellStart"/>
            <w:r>
              <w:rPr>
                <w:sz w:val="28"/>
                <w:szCs w:val="28"/>
              </w:rPr>
              <w:t>Тауфана</w:t>
            </w:r>
            <w:proofErr w:type="spellEnd"/>
            <w:r>
              <w:rPr>
                <w:sz w:val="28"/>
                <w:szCs w:val="28"/>
              </w:rPr>
              <w:t xml:space="preserve"> Юсуф,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студента из Индонезии (2016-2017 уч. год) на празднике «Последнего звонка»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23.05.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№46</w:t>
            </w: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Видео - поздравление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32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Акции и программы волонтёрского обмена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7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bCs/>
                <w:sz w:val="28"/>
                <w:szCs w:val="28"/>
              </w:rPr>
              <w:lastRenderedPageBreak/>
              <w:t>3.1</w:t>
            </w: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75670D">
            <w:pPr>
              <w:pStyle w:val="a5"/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Подготовка и участие в общеевропейской акции </w:t>
            </w:r>
            <w:r>
              <w:rPr>
                <w:b/>
                <w:sz w:val="28"/>
                <w:szCs w:val="28"/>
              </w:rPr>
              <w:t xml:space="preserve">«День </w:t>
            </w:r>
            <w:r>
              <w:rPr>
                <w:b/>
                <w:sz w:val="28"/>
                <w:szCs w:val="28"/>
              </w:rPr>
              <w:t>Межкультурного Диалога»</w:t>
            </w:r>
          </w:p>
          <w:p w:rsidR="00032570" w:rsidRDefault="0075670D">
            <w:pPr>
              <w:pStyle w:val="a5"/>
            </w:pPr>
            <w:r>
              <w:rPr>
                <w:b/>
                <w:sz w:val="28"/>
                <w:szCs w:val="28"/>
              </w:rPr>
              <w:t>- Межкультурный интерактивный трек «</w:t>
            </w:r>
            <w:r>
              <w:rPr>
                <w:b/>
                <w:sz w:val="28"/>
                <w:szCs w:val="28"/>
                <w:lang w:val="en-US"/>
              </w:rPr>
              <w:t>AFS</w:t>
            </w:r>
            <w:r>
              <w:rPr>
                <w:b/>
                <w:sz w:val="28"/>
                <w:szCs w:val="28"/>
              </w:rPr>
              <w:t xml:space="preserve"> шутихи»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«Карта мира в </w:t>
            </w:r>
            <w:proofErr w:type="spellStart"/>
            <w:r>
              <w:rPr>
                <w:sz w:val="28"/>
                <w:szCs w:val="28"/>
              </w:rPr>
              <w:t>пазлах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32570" w:rsidRDefault="0075670D">
            <w:pPr>
              <w:pStyle w:val="a5"/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«Национальная кухня»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«Русская еда»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«Японская игра: Сладкие угощения»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«Сувенирный рай»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«Флаги и страны»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«Доска Почёта»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«Уголок лингвиста»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«Галерея живописи»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«Мастерская живописи»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«Песни и музыка»</w:t>
            </w:r>
          </w:p>
          <w:p w:rsidR="00032570" w:rsidRDefault="0075670D">
            <w:pPr>
              <w:pStyle w:val="a5"/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Тематическое оформление гимназии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Подготовка и проведение игр с учащимися гимназии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Презентации участников программ обмена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Традиция «Синие шары дружбы»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27.09.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№46</w:t>
            </w: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Учащиеся 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подготовили и проводили интерактивные игры с учащимися гимназии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Отзывы учащихся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сувениры активным участникам трека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Грамоты классам, набравшим наибольшее количество баллов</w:t>
            </w: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Делились своими впечатлениями и опытом:</w:t>
            </w:r>
          </w:p>
          <w:p w:rsidR="00032570" w:rsidRDefault="0075670D">
            <w:pPr>
              <w:pStyle w:val="a5"/>
            </w:pPr>
            <w:proofErr w:type="spellStart"/>
            <w:r>
              <w:rPr>
                <w:sz w:val="28"/>
                <w:szCs w:val="28"/>
              </w:rPr>
              <w:t>Леушина</w:t>
            </w:r>
            <w:proofErr w:type="spellEnd"/>
            <w:r>
              <w:rPr>
                <w:sz w:val="28"/>
                <w:szCs w:val="28"/>
              </w:rPr>
              <w:t xml:space="preserve"> Д. (9А)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пова К. (9А)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Аверина О. (6А)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Наговицына М.Е.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Юдинцева Е.В.</w:t>
            </w:r>
          </w:p>
          <w:p w:rsidR="00032570" w:rsidRDefault="0075670D">
            <w:pPr>
              <w:pStyle w:val="a5"/>
            </w:pPr>
            <w:proofErr w:type="spellStart"/>
            <w:r>
              <w:rPr>
                <w:sz w:val="28"/>
                <w:szCs w:val="28"/>
              </w:rPr>
              <w:t>Возмищева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032570">
            <w:pPr>
              <w:pStyle w:val="a5"/>
              <w:jc w:val="center"/>
            </w:pP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Программа приёма волонтёра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из Ганы (Африка) </w:t>
            </w:r>
            <w:proofErr w:type="spellStart"/>
            <w:r>
              <w:rPr>
                <w:sz w:val="28"/>
                <w:szCs w:val="28"/>
              </w:rPr>
              <w:t>Обобиса</w:t>
            </w:r>
            <w:proofErr w:type="spellEnd"/>
            <w:r>
              <w:rPr>
                <w:sz w:val="28"/>
                <w:szCs w:val="28"/>
              </w:rPr>
              <w:t xml:space="preserve"> Эрнест </w:t>
            </w:r>
            <w:proofErr w:type="spellStart"/>
            <w:r>
              <w:rPr>
                <w:sz w:val="28"/>
                <w:szCs w:val="28"/>
              </w:rPr>
              <w:t>Оппонг</w:t>
            </w:r>
            <w:proofErr w:type="spellEnd"/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(по отдельному плану)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День открытых дверей для делегации волонтёров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из Панамы и Ганы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Языковой тренинг </w:t>
            </w:r>
            <w:r>
              <w:rPr>
                <w:sz w:val="28"/>
                <w:szCs w:val="28"/>
              </w:rPr>
              <w:t xml:space="preserve">«Давайте познакомимся» (4В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Музейная экскурсия «Наша гимназия: прошлое и настоящее» (11А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32570" w:rsidRPr="0075670D" w:rsidRDefault="0075670D">
            <w:pPr>
              <w:pStyle w:val="a5"/>
              <w:rPr>
                <w:lang w:val="en-US"/>
              </w:rPr>
            </w:pPr>
            <w:r w:rsidRPr="0075670D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Круглый</w:t>
            </w:r>
            <w:r w:rsidRPr="0075670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стол</w:t>
            </w:r>
            <w:r w:rsidRPr="0075670D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Meeting</w:t>
            </w:r>
            <w:r w:rsidRPr="0075670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people</w:t>
            </w:r>
            <w:r w:rsidRPr="0075670D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sharing</w:t>
            </w:r>
            <w:r w:rsidRPr="0075670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cultures</w:t>
            </w:r>
            <w:r w:rsidRPr="0075670D">
              <w:rPr>
                <w:sz w:val="28"/>
                <w:szCs w:val="28"/>
                <w:lang w:val="en-US"/>
              </w:rPr>
              <w:t>» (7</w:t>
            </w:r>
            <w:r>
              <w:rPr>
                <w:sz w:val="28"/>
                <w:szCs w:val="28"/>
              </w:rPr>
              <w:t>В</w:t>
            </w:r>
            <w:r w:rsidRPr="0075670D">
              <w:rPr>
                <w:sz w:val="28"/>
                <w:szCs w:val="28"/>
                <w:lang w:val="en-US"/>
              </w:rPr>
              <w:t>, 9</w:t>
            </w:r>
            <w:r>
              <w:rPr>
                <w:sz w:val="28"/>
                <w:szCs w:val="28"/>
              </w:rPr>
              <w:t>А</w:t>
            </w:r>
            <w:r w:rsidRPr="007567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75670D">
              <w:rPr>
                <w:sz w:val="28"/>
                <w:szCs w:val="28"/>
                <w:lang w:val="en-US"/>
              </w:rPr>
              <w:t>.)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Межкультурная интеллектуальная игра «Что? Где? Когда?» (10А, 10Б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Фольклорный </w:t>
            </w:r>
            <w:r>
              <w:rPr>
                <w:sz w:val="28"/>
                <w:szCs w:val="28"/>
              </w:rPr>
              <w:t xml:space="preserve">праздник «Русские народные игры» (3А, 3В, 4Г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Чаепитие (8В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15.04.-18.04.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№46,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КОГОАУ ВГГ</w:t>
            </w: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Знакомство с гимназией, учительским и ученическим коллективом, системой образования, традициями и ценностями гимназии.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Отзывы гостей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лагодарственное письмо МБОФ «</w:t>
            </w:r>
            <w:proofErr w:type="spellStart"/>
            <w:r>
              <w:rPr>
                <w:sz w:val="28"/>
                <w:szCs w:val="28"/>
              </w:rPr>
              <w:t>Интеркультура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(Россия)</w:t>
            </w: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032570">
            <w:pPr>
              <w:pStyle w:val="a5"/>
            </w:pP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Публикация статьи в газете «Вятский край» №18 от 3.05.19 «Из уст в уста, от сердца к сердцу»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2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Работа с принимающими семьями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индивидуальные беседы;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заполнение анкеты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оформление</w:t>
            </w:r>
            <w:r>
              <w:rPr>
                <w:sz w:val="28"/>
                <w:szCs w:val="28"/>
              </w:rPr>
              <w:t xml:space="preserve"> документов по регистрации иностранного гражданина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общение по е-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февраль-май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 46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КОГОАУ ВГГ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Семья </w:t>
            </w:r>
            <w:proofErr w:type="spellStart"/>
            <w:r>
              <w:rPr>
                <w:sz w:val="28"/>
                <w:szCs w:val="28"/>
              </w:rPr>
              <w:t>Возмищевых</w:t>
            </w:r>
            <w:proofErr w:type="spellEnd"/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студентка, Таиланд, годовая программа)</w:t>
            </w:r>
          </w:p>
          <w:p w:rsidR="00032570" w:rsidRDefault="00032570">
            <w:pPr>
              <w:pStyle w:val="a5"/>
              <w:spacing w:after="0"/>
            </w:pP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индивидуальные беседы;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заполнение анкеты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- родительское собрание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апрель – май 2019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 46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КОГОАУ ВГГ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Семья Стариковых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(Старикова </w:t>
            </w:r>
            <w:proofErr w:type="spellStart"/>
            <w:r>
              <w:rPr>
                <w:sz w:val="28"/>
                <w:szCs w:val="28"/>
              </w:rPr>
              <w:t>Божена</w:t>
            </w:r>
            <w:proofErr w:type="spellEnd"/>
            <w:r>
              <w:rPr>
                <w:sz w:val="28"/>
                <w:szCs w:val="28"/>
              </w:rPr>
              <w:t xml:space="preserve">, 7В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Семья </w:t>
            </w:r>
            <w:proofErr w:type="spellStart"/>
            <w:r>
              <w:rPr>
                <w:sz w:val="28"/>
                <w:szCs w:val="28"/>
              </w:rPr>
              <w:t>Бузмаковых</w:t>
            </w:r>
            <w:proofErr w:type="spellEnd"/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Иван,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МБОУ СОШ №2)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 xml:space="preserve">Участие в конкурсах по программе </w:t>
            </w:r>
            <w:r>
              <w:rPr>
                <w:b/>
                <w:sz w:val="28"/>
                <w:szCs w:val="28"/>
                <w:lang w:val="en-US"/>
              </w:rPr>
              <w:t>AFS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Конкурс знатоков немецкого языка и культуры «Мост </w:t>
            </w:r>
            <w:r>
              <w:rPr>
                <w:sz w:val="28"/>
                <w:szCs w:val="28"/>
              </w:rPr>
              <w:t>культур - Россия и Германия»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Фонд «</w:t>
            </w:r>
            <w:proofErr w:type="spellStart"/>
            <w:r>
              <w:rPr>
                <w:sz w:val="28"/>
                <w:szCs w:val="28"/>
              </w:rPr>
              <w:t>Интеркультура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Гёте-Институт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 46, Интернет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Участие в первом туре (3 участника)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- Конкурс на получение стипендии для участия в программе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«Академический год за рубежом»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2018 г.-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май 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Фонд «</w:t>
            </w:r>
            <w:proofErr w:type="spellStart"/>
            <w:r>
              <w:rPr>
                <w:sz w:val="28"/>
                <w:szCs w:val="28"/>
              </w:rPr>
              <w:t>Интеркультура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bCs/>
                <w:color w:val="222222"/>
                <w:sz w:val="28"/>
                <w:szCs w:val="28"/>
              </w:rPr>
              <w:t>Лауреаты стипендии:</w:t>
            </w:r>
          </w:p>
          <w:p w:rsidR="00032570" w:rsidRDefault="0075670D">
            <w:pPr>
              <w:pStyle w:val="a5"/>
            </w:pPr>
            <w:r>
              <w:rPr>
                <w:bCs/>
                <w:color w:val="222222"/>
                <w:sz w:val="28"/>
                <w:szCs w:val="28"/>
              </w:rPr>
              <w:t xml:space="preserve">Попова Ксения (9А </w:t>
            </w:r>
            <w:proofErr w:type="spellStart"/>
            <w:r>
              <w:rPr>
                <w:bCs/>
                <w:color w:val="222222"/>
                <w:sz w:val="28"/>
                <w:szCs w:val="28"/>
              </w:rPr>
              <w:t>кл</w:t>
            </w:r>
            <w:proofErr w:type="spellEnd"/>
            <w:r>
              <w:rPr>
                <w:bCs/>
                <w:color w:val="222222"/>
                <w:sz w:val="28"/>
                <w:szCs w:val="28"/>
              </w:rPr>
              <w:t>.), годовая программа в Германии;</w:t>
            </w:r>
          </w:p>
          <w:p w:rsidR="00032570" w:rsidRDefault="0075670D">
            <w:pPr>
              <w:pStyle w:val="a5"/>
            </w:pPr>
            <w:r>
              <w:rPr>
                <w:bCs/>
                <w:color w:val="222222"/>
                <w:sz w:val="28"/>
                <w:szCs w:val="28"/>
              </w:rPr>
              <w:t xml:space="preserve">Лаврова Дарья (10А </w:t>
            </w:r>
            <w:proofErr w:type="spellStart"/>
            <w:r>
              <w:rPr>
                <w:bCs/>
                <w:color w:val="222222"/>
                <w:sz w:val="28"/>
                <w:szCs w:val="28"/>
              </w:rPr>
              <w:t>кл</w:t>
            </w:r>
            <w:proofErr w:type="spellEnd"/>
            <w:r>
              <w:rPr>
                <w:bCs/>
                <w:color w:val="222222"/>
                <w:sz w:val="28"/>
                <w:szCs w:val="28"/>
              </w:rPr>
              <w:t>.), годовая программа в Италии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Конкурсы проектно-исследовательских работ</w:t>
            </w:r>
          </w:p>
          <w:p w:rsidR="00032570" w:rsidRDefault="0075670D">
            <w:pPr>
              <w:pStyle w:val="a1"/>
            </w:pPr>
            <w:r>
              <w:rPr>
                <w:color w:val="222222"/>
                <w:sz w:val="28"/>
                <w:szCs w:val="28"/>
              </w:rPr>
              <w:t>- гимназическая НПК</w:t>
            </w:r>
            <w:r>
              <w:rPr>
                <w:color w:val="000000"/>
                <w:sz w:val="28"/>
                <w:szCs w:val="28"/>
              </w:rPr>
              <w:t xml:space="preserve"> Тема: «Школы открывают мир»</w:t>
            </w:r>
          </w:p>
          <w:p w:rsidR="00032570" w:rsidRDefault="0075670D">
            <w:pPr>
              <w:pStyle w:val="a1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>VI</w:t>
            </w:r>
            <w:r>
              <w:rPr>
                <w:rStyle w:val="a9"/>
                <w:b w:val="0"/>
                <w:bCs w:val="0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 xml:space="preserve"> открытый дистанционный конкурс проектно-исследовательских работ «Сотрудничество. Поиск. Исследования» КОГОАУ «Кировский экономико-правовой лицей»</w:t>
            </w:r>
          </w:p>
          <w:p w:rsidR="00032570" w:rsidRDefault="0075670D">
            <w:pPr>
              <w:pStyle w:val="a1"/>
            </w:pPr>
            <w:r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>Тема: «Удивительная Индия»</w:t>
            </w:r>
          </w:p>
          <w:p w:rsidR="00032570" w:rsidRDefault="0075670D">
            <w:pPr>
              <w:pStyle w:val="a1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ХХ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567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r>
              <w:rPr>
                <w:color w:val="000000"/>
                <w:sz w:val="28"/>
                <w:szCs w:val="28"/>
              </w:rPr>
              <w:t xml:space="preserve">Конгресс молодых </w:t>
            </w:r>
            <w:r>
              <w:rPr>
                <w:color w:val="000000"/>
                <w:sz w:val="28"/>
                <w:szCs w:val="28"/>
              </w:rPr>
              <w:t>исследователей «Шаг в будущее»</w:t>
            </w:r>
          </w:p>
          <w:p w:rsidR="00032570" w:rsidRDefault="0075670D">
            <w:pPr>
              <w:pStyle w:val="a1"/>
            </w:pPr>
            <w:r>
              <w:rPr>
                <w:color w:val="000000"/>
                <w:sz w:val="28"/>
                <w:szCs w:val="28"/>
              </w:rPr>
              <w:t>Тема: «Школы открывают мир»</w:t>
            </w:r>
          </w:p>
          <w:p w:rsidR="00032570" w:rsidRDefault="0075670D">
            <w:pPr>
              <w:pStyle w:val="a1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 w:rsidRPr="007567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7567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Международный конкурс </w:t>
            </w:r>
            <w:r>
              <w:rPr>
                <w:color w:val="000000"/>
                <w:sz w:val="28"/>
                <w:szCs w:val="28"/>
              </w:rPr>
              <w:t>научных и творческих работ</w:t>
            </w:r>
            <w:r>
              <w:rPr>
                <w:color w:val="000000"/>
                <w:sz w:val="28"/>
                <w:szCs w:val="28"/>
              </w:rPr>
              <w:t xml:space="preserve"> «Социализация. Воспитание. Образование детей и молодёжи.»</w:t>
            </w:r>
          </w:p>
          <w:p w:rsidR="00032570" w:rsidRDefault="0075670D">
            <w:pPr>
              <w:pStyle w:val="a1"/>
            </w:pPr>
            <w:r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>Тема: «Удивительная Индия»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</w:rPr>
              <w:t>19.04 2019 г.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032570" w:rsidRDefault="0075670D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</w:rPr>
              <w:t>2019 г.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</w:rPr>
              <w:t>22.04.2019 г.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032570" w:rsidRDefault="0075670D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Гимназия № 46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КОГОАУ КЭПЛ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Центр развития творчества детей и юношества г. Кирова</w:t>
            </w:r>
          </w:p>
          <w:p w:rsidR="00032570" w:rsidRDefault="00032570">
            <w:pPr>
              <w:pStyle w:val="a5"/>
              <w:jc w:val="center"/>
            </w:pPr>
          </w:p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Историко-культурное молодёжное научное общество «</w:t>
            </w:r>
            <w:proofErr w:type="spellStart"/>
            <w:r>
              <w:rPr>
                <w:sz w:val="28"/>
                <w:szCs w:val="28"/>
              </w:rPr>
              <w:t>Самобытноая</w:t>
            </w:r>
            <w:proofErr w:type="spellEnd"/>
            <w:r>
              <w:rPr>
                <w:sz w:val="28"/>
                <w:szCs w:val="28"/>
              </w:rPr>
              <w:t xml:space="preserve"> Вятка»</w:t>
            </w: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75670D">
            <w:pPr>
              <w:pStyle w:val="a1"/>
              <w:spacing w:line="100" w:lineRule="atLeast"/>
            </w:pPr>
            <w:r>
              <w:rPr>
                <w:sz w:val="28"/>
                <w:szCs w:val="28"/>
              </w:rPr>
              <w:t xml:space="preserve">Аверина Ольга 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032570" w:rsidRDefault="0075670D">
            <w:pPr>
              <w:pStyle w:val="a1"/>
              <w:spacing w:line="100" w:lineRule="atLeast"/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032570" w:rsidRDefault="0075670D">
            <w:pPr>
              <w:pStyle w:val="a1"/>
              <w:spacing w:line="100" w:lineRule="atLeast"/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75670D">
            <w:pPr>
              <w:pStyle w:val="a1"/>
              <w:spacing w:line="100" w:lineRule="atLeast"/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032570">
            <w:pPr>
              <w:pStyle w:val="a1"/>
              <w:spacing w:line="100" w:lineRule="atLeast"/>
            </w:pPr>
          </w:p>
          <w:p w:rsidR="00032570" w:rsidRDefault="0075670D">
            <w:pPr>
              <w:pStyle w:val="a1"/>
              <w:spacing w:line="100" w:lineRule="atLeast"/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Тренинги и семинары по межкультурному обучению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spacing w:before="240" w:after="120"/>
            </w:pPr>
            <w:r>
              <w:rPr>
                <w:sz w:val="28"/>
                <w:szCs w:val="28"/>
              </w:rPr>
              <w:t>Региональный тренинг</w:t>
            </w:r>
          </w:p>
          <w:p w:rsidR="00032570" w:rsidRDefault="0075670D">
            <w:pPr>
              <w:pStyle w:val="a1"/>
            </w:pPr>
            <w:r>
              <w:rPr>
                <w:sz w:val="28"/>
                <w:szCs w:val="28"/>
              </w:rPr>
              <w:t>Тема: «Приёмы межкультурного обучения при формировании коммуникативной компетенции учащихся и педагогов»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032570">
            <w:pPr>
              <w:pStyle w:val="a5"/>
              <w:jc w:val="center"/>
            </w:pP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10.06.</w:t>
            </w:r>
          </w:p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</w:pBdr>
              <w:tabs>
                <w:tab w:val="left" w:pos="0"/>
              </w:tabs>
              <w:spacing w:after="0" w:line="300" w:lineRule="atLeast"/>
            </w:pPr>
            <w:r>
              <w:rPr>
                <w:sz w:val="28"/>
                <w:szCs w:val="28"/>
              </w:rPr>
              <w:t xml:space="preserve">КОГОАУ ДПО «ИРО </w:t>
            </w:r>
            <w:r>
              <w:rPr>
                <w:sz w:val="28"/>
                <w:szCs w:val="28"/>
              </w:rPr>
              <w:t>Кировской области»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 xml:space="preserve">Справка о проведении тренинга с участием </w:t>
            </w:r>
            <w:r>
              <w:rPr>
                <w:sz w:val="28"/>
                <w:szCs w:val="28"/>
                <w:lang w:val="en-US"/>
              </w:rPr>
              <w:t>AFS</w:t>
            </w:r>
            <w:r w:rsidRPr="00756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студентов</w:t>
            </w:r>
          </w:p>
        </w:tc>
      </w:tr>
      <w:tr w:rsidR="00032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9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1"/>
            </w:pPr>
            <w:r>
              <w:rPr>
                <w:color w:val="000000"/>
                <w:sz w:val="28"/>
                <w:szCs w:val="28"/>
              </w:rPr>
              <w:t xml:space="preserve">Летняя школа волонтёров </w:t>
            </w:r>
            <w:r>
              <w:rPr>
                <w:color w:val="000000"/>
                <w:sz w:val="28"/>
                <w:szCs w:val="28"/>
                <w:lang w:val="en-US"/>
              </w:rPr>
              <w:t>AFS</w:t>
            </w:r>
            <w:r>
              <w:rPr>
                <w:color w:val="000000"/>
                <w:sz w:val="28"/>
                <w:szCs w:val="28"/>
              </w:rPr>
              <w:t>, МБОФ «</w:t>
            </w:r>
            <w:proofErr w:type="spellStart"/>
            <w:r>
              <w:rPr>
                <w:color w:val="000000"/>
                <w:sz w:val="28"/>
                <w:szCs w:val="28"/>
              </w:rPr>
              <w:t>Интеркультура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032570" w:rsidRDefault="0075670D">
            <w:pPr>
              <w:pStyle w:val="a1"/>
            </w:pPr>
            <w:r>
              <w:rPr>
                <w:color w:val="000000"/>
                <w:sz w:val="28"/>
                <w:szCs w:val="28"/>
              </w:rPr>
              <w:t>Тема: «</w:t>
            </w:r>
            <w:r>
              <w:rPr>
                <w:color w:val="000000"/>
                <w:sz w:val="28"/>
                <w:szCs w:val="28"/>
                <w:lang w:val="en-US"/>
              </w:rPr>
              <w:t>AFS</w:t>
            </w:r>
            <w:r>
              <w:rPr>
                <w:color w:val="000000"/>
                <w:sz w:val="28"/>
                <w:szCs w:val="28"/>
              </w:rPr>
              <w:t xml:space="preserve"> программа – не теория, а практика»</w:t>
            </w:r>
          </w:p>
        </w:tc>
        <w:tc>
          <w:tcPr>
            <w:tcW w:w="2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</w:rPr>
              <w:t>27.06.-01.07.</w:t>
            </w:r>
          </w:p>
          <w:p w:rsidR="00032570" w:rsidRDefault="0075670D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2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</w:pBdr>
              <w:tabs>
                <w:tab w:val="left" w:pos="0"/>
              </w:tabs>
              <w:spacing w:after="0" w:line="3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г. Коломна </w:t>
            </w:r>
          </w:p>
          <w:p w:rsidR="00032570" w:rsidRDefault="0075670D">
            <w:pPr>
              <w:pStyle w:val="a5"/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</w:pBdr>
              <w:tabs>
                <w:tab w:val="left" w:pos="0"/>
              </w:tabs>
              <w:spacing w:after="0" w:line="300" w:lineRule="atLeast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Моск</w:t>
            </w:r>
            <w:proofErr w:type="spellEnd"/>
            <w:r>
              <w:rPr>
                <w:color w:val="000000"/>
                <w:sz w:val="28"/>
                <w:szCs w:val="28"/>
              </w:rPr>
              <w:t>. обл. МБОФ «</w:t>
            </w:r>
            <w:proofErr w:type="spellStart"/>
            <w:r>
              <w:rPr>
                <w:color w:val="000000"/>
                <w:sz w:val="28"/>
                <w:szCs w:val="28"/>
              </w:rPr>
              <w:t>Интеркультура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en-US"/>
              </w:rPr>
              <w:t>AFS</w:t>
            </w:r>
            <w:r>
              <w:rPr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2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Сертификаты участника:</w:t>
            </w:r>
          </w:p>
          <w:p w:rsidR="00032570" w:rsidRDefault="0075670D">
            <w:pPr>
              <w:pStyle w:val="a5"/>
            </w:pPr>
            <w:r>
              <w:rPr>
                <w:sz w:val="28"/>
                <w:szCs w:val="28"/>
              </w:rPr>
              <w:t>Аверина Е.Ю.</w:t>
            </w:r>
          </w:p>
          <w:p w:rsidR="00032570" w:rsidRDefault="0075670D">
            <w:pPr>
              <w:pStyle w:val="a5"/>
            </w:pPr>
            <w:proofErr w:type="spellStart"/>
            <w:r>
              <w:rPr>
                <w:sz w:val="28"/>
                <w:szCs w:val="28"/>
              </w:rPr>
              <w:t>Возмищева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</w:tbl>
    <w:p w:rsidR="00032570" w:rsidRDefault="00032570">
      <w:pPr>
        <w:pStyle w:val="a5"/>
        <w:spacing w:line="360" w:lineRule="auto"/>
        <w:jc w:val="center"/>
      </w:pPr>
    </w:p>
    <w:p w:rsidR="00032570" w:rsidRDefault="0075670D">
      <w:pPr>
        <w:pStyle w:val="a5"/>
        <w:spacing w:line="360" w:lineRule="auto"/>
        <w:jc w:val="center"/>
      </w:pPr>
      <w:r>
        <w:rPr>
          <w:b/>
          <w:sz w:val="28"/>
          <w:szCs w:val="28"/>
        </w:rPr>
        <w:t>4. АНАЛИЗ РАБОТЫ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>Работа по направлению «Международное сотрудничество» в МБОУ «Гимназия №46» в 2018 — 2019 учебном году проводилась активно по основным направлениям деятельности Фонда «</w:t>
      </w:r>
      <w:proofErr w:type="spellStart"/>
      <w:r>
        <w:rPr>
          <w:sz w:val="28"/>
          <w:szCs w:val="28"/>
        </w:rPr>
        <w:t>Интеркультура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Россия).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 xml:space="preserve">В шестой раз в нашей гимназии реализуется программа приёма иностранного школьника. В этом учебном году в гимназии обучалась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студентка из Таиланда. Данная программа является новой для гимназии, так как она начиналась в январе, в середине учебн</w:t>
      </w:r>
      <w:r>
        <w:rPr>
          <w:sz w:val="28"/>
          <w:szCs w:val="28"/>
        </w:rPr>
        <w:t xml:space="preserve">ого года. 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студентка одновременно адаптировалась и к холодному климату, и к бытовым условиям в принимающей семье, и к школьной жизни. Адаптационный период проходил спокойно, но выявилось несколько проблем: не сложились тёплые доверительные отношения с п</w:t>
      </w:r>
      <w:r>
        <w:rPr>
          <w:sz w:val="28"/>
          <w:szCs w:val="28"/>
        </w:rPr>
        <w:t xml:space="preserve">ринимающей семьёй, низкая активность студентки в учебной деятельности, при изучении русского языка, слабая занятость в свободное время. После переговоров со студенткой, принимающей семьёй было принято решение о смене семьи. В </w:t>
      </w:r>
      <w:r>
        <w:rPr>
          <w:sz w:val="28"/>
          <w:szCs w:val="28"/>
        </w:rPr>
        <w:lastRenderedPageBreak/>
        <w:t>июне проводилась работа по атт</w:t>
      </w:r>
      <w:r>
        <w:rPr>
          <w:sz w:val="28"/>
          <w:szCs w:val="28"/>
        </w:rPr>
        <w:t>естации студентки за второе полугодие по предметам, выбранным студенткой для изучения в российской школе.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 xml:space="preserve">Одной из задач деятельности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является воспитание толерантности к особенностям других культур и восприятие представителей разных стран с уважением и</w:t>
      </w:r>
      <w:r>
        <w:rPr>
          <w:sz w:val="28"/>
          <w:szCs w:val="28"/>
        </w:rPr>
        <w:t xml:space="preserve"> пониманием их личностной индивидуальности. В связи с этим коллектив 8В класса проявил себя доброжелательными, готовыми помочь одноклассниками, помогая адаптации иностранного школьника к условиям обучения в России, вовлекая его в </w:t>
      </w:r>
      <w:proofErr w:type="spellStart"/>
      <w:r>
        <w:rPr>
          <w:sz w:val="28"/>
          <w:szCs w:val="28"/>
        </w:rPr>
        <w:t>общеклассные</w:t>
      </w:r>
      <w:proofErr w:type="spellEnd"/>
      <w:r>
        <w:rPr>
          <w:sz w:val="28"/>
          <w:szCs w:val="28"/>
        </w:rPr>
        <w:t xml:space="preserve"> и гимназическ</w:t>
      </w:r>
      <w:r>
        <w:rPr>
          <w:sz w:val="28"/>
          <w:szCs w:val="28"/>
        </w:rPr>
        <w:t xml:space="preserve">ие дела. Среди одноклассников студентка нашла несколько друзей. В процессе межкультурного общения происходило взаимообогащение знаний и представлений о русской </w:t>
      </w:r>
      <w:proofErr w:type="gramStart"/>
      <w:r>
        <w:rPr>
          <w:sz w:val="28"/>
          <w:szCs w:val="28"/>
        </w:rPr>
        <w:t>и  тайской</w:t>
      </w:r>
      <w:proofErr w:type="gramEnd"/>
      <w:r>
        <w:rPr>
          <w:sz w:val="28"/>
          <w:szCs w:val="28"/>
        </w:rPr>
        <w:t xml:space="preserve"> культуре, изучение студенткой русского языка, совершенствование учащимися гимназии ум</w:t>
      </w:r>
      <w:r>
        <w:rPr>
          <w:sz w:val="28"/>
          <w:szCs w:val="28"/>
        </w:rPr>
        <w:t>ений общения на английском языке. Юдинцева Е.В., классный руководитель 8В класса, содействовала благоприятной адаптации студентки в классном коллективе, вовлекала её в классные мероприятия.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 xml:space="preserve">Учителя гимназии, работающие в 8В классе, проявили толерантность, </w:t>
      </w:r>
      <w:r>
        <w:rPr>
          <w:sz w:val="28"/>
          <w:szCs w:val="28"/>
        </w:rPr>
        <w:t xml:space="preserve">осуществляли личностно - ориентированный, индивидуальный подход в обучении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студентки из Таиланда, знакомили её с методами и приемами российской системы образования. Студентка испытывала затруднения в обучении в силу существенных различий систем образов</w:t>
      </w:r>
      <w:r>
        <w:rPr>
          <w:sz w:val="28"/>
          <w:szCs w:val="28"/>
        </w:rPr>
        <w:t>ания и языковых трудностей. Студентка посещала занятия, на уроках выполняла предложенные задания, но не проявляла усердия и старания при выполнении домашних заданий.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В течение учебного года иностранная студентка в разных классах проводила интерактивные пре</w:t>
      </w:r>
      <w:r>
        <w:rPr>
          <w:color w:val="000000"/>
          <w:sz w:val="28"/>
          <w:szCs w:val="28"/>
        </w:rPr>
        <w:t>зентации, отвечала на вопросы учащихся, касающихся разных сфер жизни в его стране.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color w:val="000000"/>
          <w:sz w:val="28"/>
          <w:szCs w:val="28"/>
          <w:lang w:val="en-US"/>
        </w:rPr>
        <w:t>AFS</w:t>
      </w:r>
      <w:r>
        <w:rPr>
          <w:color w:val="000000"/>
          <w:sz w:val="28"/>
          <w:szCs w:val="28"/>
        </w:rPr>
        <w:t xml:space="preserve"> студентка участвовала в </w:t>
      </w:r>
      <w:proofErr w:type="spellStart"/>
      <w:r>
        <w:rPr>
          <w:color w:val="000000"/>
          <w:sz w:val="28"/>
          <w:szCs w:val="28"/>
        </w:rPr>
        <w:t>общегимназическом</w:t>
      </w:r>
      <w:proofErr w:type="spellEnd"/>
      <w:r>
        <w:rPr>
          <w:color w:val="000000"/>
          <w:sz w:val="28"/>
          <w:szCs w:val="28"/>
        </w:rPr>
        <w:t xml:space="preserve"> мероприятии: гала — концерте фестиваля «Танцуют все». Через участие в данном мероприятии иностранная студентка была </w:t>
      </w:r>
      <w:proofErr w:type="spellStart"/>
      <w:r>
        <w:rPr>
          <w:color w:val="000000"/>
          <w:sz w:val="28"/>
          <w:szCs w:val="28"/>
        </w:rPr>
        <w:t>вовлечёна</w:t>
      </w:r>
      <w:proofErr w:type="spellEnd"/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 внеурочную жизнь российских сверстников, тем самым они во взаимодействии получали опыт межкультурного общения, знания о другой стране и людях.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>Мы сотрудничаем с Фондом «</w:t>
      </w:r>
      <w:proofErr w:type="spellStart"/>
      <w:r>
        <w:rPr>
          <w:sz w:val="28"/>
          <w:szCs w:val="28"/>
        </w:rPr>
        <w:t>Интеркультура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Россия) с 2010 года и придерживаемся традиций, принятых в организациях по межкультурному обучению. Наше ежегодное участие в общеевропейской акции «День Межкультурного Диалога», организуемой Европейской Федерацией Межкультурного Обучения (</w:t>
      </w:r>
      <w:r>
        <w:rPr>
          <w:sz w:val="28"/>
          <w:szCs w:val="28"/>
          <w:lang w:val="en-US"/>
        </w:rPr>
        <w:t>EFIL</w:t>
      </w:r>
      <w:r>
        <w:rPr>
          <w:sz w:val="28"/>
          <w:szCs w:val="28"/>
        </w:rPr>
        <w:t xml:space="preserve">) 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Росси</w:t>
      </w:r>
      <w:r>
        <w:rPr>
          <w:sz w:val="28"/>
          <w:szCs w:val="28"/>
        </w:rPr>
        <w:t>я Фондом «</w:t>
      </w:r>
      <w:proofErr w:type="spellStart"/>
      <w:r>
        <w:rPr>
          <w:sz w:val="28"/>
          <w:szCs w:val="28"/>
        </w:rPr>
        <w:t>Интеркультура</w:t>
      </w:r>
      <w:proofErr w:type="spellEnd"/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свидетельствует об устойчивом интересе, творческой активности и партнёрской открытости гимназии в реализации программ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>. В очередной раз в последний четверг сентября гимназия приняла участие в «Дне Межкультурного Диалога». «Д</w:t>
      </w:r>
      <w:r>
        <w:rPr>
          <w:sz w:val="28"/>
          <w:szCs w:val="28"/>
        </w:rPr>
        <w:t>ень Межкультурного Диалога» даёт возможность AFS и участникам программы продемонстрировать свою силу и солидарность, привлечь внимание к основной миссии организации, обладающей большими возможностями и знаниями и открывающей их для молодых людей в разных у</w:t>
      </w:r>
      <w:r>
        <w:rPr>
          <w:sz w:val="28"/>
          <w:szCs w:val="28"/>
        </w:rPr>
        <w:t>голках нашей планеты, — делать мир, в котором мы живем, лучше, справедливее и добрей.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 xml:space="preserve">В этом учебном году в рамках «Дня Межкультурного Диалога» состоялся межкультурный трек </w:t>
      </w:r>
      <w:r w:rsidRPr="0075670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AFS</w:t>
      </w:r>
      <w:r w:rsidRPr="00756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шутихи</w:t>
      </w:r>
      <w:r w:rsidRPr="0075670D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В треке приняли участие гимназисты со 2 по 11 класс. Учащиеся 11А класса подготовили задания по станциям, где гимназисты всех классов могли в игровой форме узнать о кухне, сувенирах, языках, известных людях, культуре разных стран. Массовое участие гимнази</w:t>
      </w:r>
      <w:r>
        <w:rPr>
          <w:color w:val="000000"/>
          <w:sz w:val="28"/>
          <w:szCs w:val="28"/>
        </w:rPr>
        <w:t>стов, красочное оформление школы, активность в играх, п</w:t>
      </w:r>
      <w:r>
        <w:rPr>
          <w:sz w:val="28"/>
          <w:szCs w:val="28"/>
        </w:rPr>
        <w:t>ознавательный интерес учащихся способствовали расширению их знаний о многообразии мира. Завершением «Дня Межкультурного Диалога» стал традиционный запуск в небо синих шаров Дружбы.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>Программа направлени</w:t>
      </w:r>
      <w:r>
        <w:rPr>
          <w:sz w:val="28"/>
          <w:szCs w:val="28"/>
        </w:rPr>
        <w:t>я в этом году не состоялась из-за отсутствия участников. Причинами этого является политическая нестабильность в мире, возрастная незрелость и неготовность к изменениям, а также финансовая несостоятельность семей.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 xml:space="preserve">В этом учебном году мы принимали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волонт</w:t>
      </w:r>
      <w:r>
        <w:rPr>
          <w:sz w:val="28"/>
          <w:szCs w:val="28"/>
        </w:rPr>
        <w:t xml:space="preserve">ёров из Ганы и Панамы. С 15.04.19. по 18.04.19. состоялась программа приёма делегации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волонтёров из Ганы и Панамы в составе 3 человек. Участники программы проживали в </w:t>
      </w:r>
      <w:r>
        <w:rPr>
          <w:sz w:val="28"/>
          <w:szCs w:val="28"/>
        </w:rPr>
        <w:lastRenderedPageBreak/>
        <w:t>принимающих семьях, посетили гимназию, общались с учащимися гимназии, участвовали в г</w:t>
      </w:r>
      <w:r>
        <w:rPr>
          <w:sz w:val="28"/>
          <w:szCs w:val="28"/>
        </w:rPr>
        <w:t>имназических мероприятиях (круглый стол «Люди встречаются — культуры пересекаются», игру «Что? Где? Когда?», фольклорный праздник), посещали известные музеи города Кирова (Музей Дымковской игрушки, музей Матрёшки, музей мороженого). Иностранные гости имели</w:t>
      </w:r>
      <w:r>
        <w:rPr>
          <w:sz w:val="28"/>
          <w:szCs w:val="28"/>
        </w:rPr>
        <w:t xml:space="preserve"> возможность побывать в других учебных заведениях города и области (КОГОАУ ВГГ, Гимназия №1 г. Кирово-Чепецк, Гимназия г. Слободской), которые являются школами — партнёрами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, и с которыми мы активно сотрудничаем. Калейдоскоп культурно — образовательных </w:t>
      </w:r>
      <w:r>
        <w:rPr>
          <w:sz w:val="28"/>
          <w:szCs w:val="28"/>
        </w:rPr>
        <w:t xml:space="preserve">мероприятий программы приёма дал возможность гостям познакомиться с образом жизни русских людей, с русской культурой, системой образования и национальными ценностями. Отзывы участников программы свидетельствуют о том, что программа стала для них открытием </w:t>
      </w:r>
      <w:r>
        <w:rPr>
          <w:sz w:val="28"/>
          <w:szCs w:val="28"/>
        </w:rPr>
        <w:t>новой страны, она была для них познавательной, увлекательной, полезной. Все участники принимающей стороны отмечают хорошую возможность применения знаний английского языка и совершенствование его владением. Члены принимающих семей, учащиеся и учителя гимназ</w:t>
      </w:r>
      <w:r>
        <w:rPr>
          <w:sz w:val="28"/>
          <w:szCs w:val="28"/>
        </w:rPr>
        <w:t>ии проявили себя как доброжелательные, терпимые, заботливые, организованные и ответственные люди. Благодаря им реализация данной программы стала возможной и успешной.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>Для проведения программ приёма важной составляющей являются финансовые затраты. При реали</w:t>
      </w:r>
      <w:r>
        <w:rPr>
          <w:sz w:val="28"/>
          <w:szCs w:val="28"/>
        </w:rPr>
        <w:t>зации данной программы материальные расходы взяли на себя принимающая семья, а также была оказана финансовая поддержка Фонда «Развитие гимназии».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ab/>
        <w:t xml:space="preserve">При анализе работы за предыдущие годы следует отметить, что количество гимназистов, участвующих в программах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>, остаётся быть небольшим, но стабильным: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>2010-2011 – 3 чел.;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>2011-2012 – 3 чел.;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>2012-2013 – 7 чел.;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lastRenderedPageBreak/>
        <w:t xml:space="preserve">2013-2014 — 3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;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>2014-2015 — 7 чел.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>2015-2016 — 5 чел.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>2016-2017 — 3 чел.</w:t>
      </w:r>
    </w:p>
    <w:p w:rsidR="00032570" w:rsidRDefault="0075670D">
      <w:pPr>
        <w:pStyle w:val="a5"/>
        <w:spacing w:line="360" w:lineRule="auto"/>
        <w:jc w:val="both"/>
      </w:pPr>
      <w:bookmarkStart w:id="1" w:name="__DdeLink__858_1773661974"/>
      <w:r>
        <w:rPr>
          <w:sz w:val="28"/>
          <w:szCs w:val="28"/>
        </w:rPr>
        <w:t>2017-2018</w:t>
      </w:r>
      <w:bookmarkEnd w:id="1"/>
      <w:r>
        <w:rPr>
          <w:sz w:val="28"/>
          <w:szCs w:val="28"/>
        </w:rPr>
        <w:t xml:space="preserve"> — 9 чел. (+члены принимающих семей)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>2018-2019 — 7 чел. (+члены пр</w:t>
      </w:r>
      <w:r>
        <w:rPr>
          <w:sz w:val="28"/>
          <w:szCs w:val="28"/>
        </w:rPr>
        <w:t>инимающих семей)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>Участвуя в конкурсах, гимназисты получают возможность проверить собственные силы, продемонстрировать свои сильные стороны и независимое мышление, проявить самостоятельность, креативность и добиваться успеха благодаря своим способностям и у</w:t>
      </w:r>
      <w:r>
        <w:rPr>
          <w:sz w:val="28"/>
          <w:szCs w:val="28"/>
        </w:rPr>
        <w:t>силиям.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>Так участие в конкурсе «Мост культур — Россия и Германия» стало для наших гимназистов систематическим. В этом году гимназисты участвовали в первом туре конкурса, но в финал не прошли, т. к. участие в творческом конкурсе видео проектов требует от уч</w:t>
      </w:r>
      <w:r>
        <w:rPr>
          <w:sz w:val="28"/>
          <w:szCs w:val="28"/>
        </w:rPr>
        <w:t>ащихся креативности, технических навыков видео съёмки, монтажа и временных затрат. Следует уделить внимание качеству конкурсных работ.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>После четырёхлетнего перерыва возобновилась программа направления учащихся гимназии в другие страны. Ксения Попова, обуча</w:t>
      </w:r>
      <w:r>
        <w:rPr>
          <w:sz w:val="28"/>
          <w:szCs w:val="28"/>
        </w:rPr>
        <w:t xml:space="preserve">ющаяся 9А класса, после успешной программы приёма 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 из Гонконга и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студентки из Индии как принимающая семья, став участницей программы обмена школьников «Класс на класс» с Индией, стала победителем конкурса на получение стипендии для обучения в Г</w:t>
      </w:r>
      <w:r>
        <w:rPr>
          <w:sz w:val="28"/>
          <w:szCs w:val="28"/>
        </w:rPr>
        <w:t xml:space="preserve">ермании на годовую программу 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— 2020 уч. году. Это свидетельствует об устойчивом интересе обучающейся к общению со сверстниками из разных культур, стремлении к расширению своего познавательного кругозора, личностного развития и взаимопониманию с </w:t>
      </w:r>
      <w:r>
        <w:rPr>
          <w:sz w:val="28"/>
          <w:szCs w:val="28"/>
        </w:rPr>
        <w:t xml:space="preserve">людьми в разных уголках планеты. Дарья Лаврова, обучающаяся 10А класса, также стала победителем конкурса на получение стипендии для обучения в Италии на годовую программу 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— 2020 уч. Году. Опыт общения с иностранными </w:t>
      </w:r>
      <w:r>
        <w:rPr>
          <w:sz w:val="28"/>
          <w:szCs w:val="28"/>
        </w:rPr>
        <w:lastRenderedPageBreak/>
        <w:t xml:space="preserve">школьниками девушка получила </w:t>
      </w:r>
      <w:r>
        <w:rPr>
          <w:sz w:val="28"/>
          <w:szCs w:val="28"/>
        </w:rPr>
        <w:t xml:space="preserve">в международном зимнем лагере 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«</w:t>
      </w:r>
      <w:proofErr w:type="spellStart"/>
      <w:r>
        <w:rPr>
          <w:sz w:val="28"/>
          <w:szCs w:val="28"/>
        </w:rPr>
        <w:t>Интеркультура</w:t>
      </w:r>
      <w:proofErr w:type="spellEnd"/>
      <w:r>
        <w:rPr>
          <w:sz w:val="28"/>
          <w:szCs w:val="28"/>
        </w:rPr>
        <w:t>».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 xml:space="preserve">Главным условием и важной составляющей международных образовательных программ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являются принимающие семьи для иностранных студентов. Через объявления в классах среди учащихся, индивидуальные бесед</w:t>
      </w:r>
      <w:r>
        <w:rPr>
          <w:sz w:val="28"/>
          <w:szCs w:val="28"/>
        </w:rPr>
        <w:t xml:space="preserve">ы с учащимися и их родителями осуществляется информированность о возможности стать принимающей семьёй для иностранного школьника. В этом году приняли решение стать принимающей семьёй для 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студентки из Турции </w:t>
      </w:r>
      <w:r>
        <w:rPr>
          <w:sz w:val="28"/>
          <w:szCs w:val="28"/>
        </w:rPr>
        <w:t>на годовую программу семья Стариковых.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реализации международных образовательных программ осуществляется в соответствие с </w:t>
      </w:r>
      <w:bookmarkStart w:id="2" w:name="__DdeLink__2256_1109599416"/>
      <w:r>
        <w:rPr>
          <w:sz w:val="28"/>
          <w:szCs w:val="28"/>
        </w:rPr>
        <w:t>международными стандартами</w:t>
      </w:r>
      <w:bookmarkEnd w:id="2"/>
      <w:r>
        <w:rPr>
          <w:sz w:val="28"/>
          <w:szCs w:val="28"/>
        </w:rPr>
        <w:t xml:space="preserve">. Знания о </w:t>
      </w:r>
      <w:bookmarkStart w:id="3" w:name="_GoBack"/>
      <w:bookmarkEnd w:id="3"/>
      <w:r>
        <w:rPr>
          <w:sz w:val="28"/>
          <w:szCs w:val="28"/>
        </w:rPr>
        <w:t xml:space="preserve">международных стандартах приобретаются на семинарах и конференциях AFS.  Аверина Е.Ю., </w:t>
      </w:r>
      <w:proofErr w:type="spellStart"/>
      <w:r>
        <w:rPr>
          <w:sz w:val="28"/>
          <w:szCs w:val="28"/>
        </w:rPr>
        <w:t>Возмищева</w:t>
      </w:r>
      <w:proofErr w:type="spellEnd"/>
      <w:r>
        <w:rPr>
          <w:sz w:val="28"/>
          <w:szCs w:val="28"/>
        </w:rPr>
        <w:t xml:space="preserve"> К.А. примут участие в Ежегодной Лет</w:t>
      </w:r>
      <w:r>
        <w:rPr>
          <w:sz w:val="28"/>
          <w:szCs w:val="28"/>
        </w:rPr>
        <w:t>ней школе волонтёров AFS в г. Коломна, Московской области. Знания, полученные в ходе работы Летней школы, позволят организовать работу в данном направлении более грамотно и результативно.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>Опыт по работе с иностранными школьниками обобщается и демонстрирует</w:t>
      </w:r>
      <w:r>
        <w:rPr>
          <w:sz w:val="28"/>
          <w:szCs w:val="28"/>
        </w:rPr>
        <w:t xml:space="preserve">ся при проведении тренингов и мастер-классов для учителей иностранных языков города Кирова и Кировской области. Аверина Е.Ю. и </w:t>
      </w:r>
      <w:proofErr w:type="spellStart"/>
      <w:r>
        <w:rPr>
          <w:sz w:val="28"/>
          <w:szCs w:val="28"/>
        </w:rPr>
        <w:t>Мутита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Ноонпрадит</w:t>
      </w:r>
      <w:proofErr w:type="spellEnd"/>
      <w:r>
        <w:rPr>
          <w:sz w:val="28"/>
          <w:szCs w:val="28"/>
        </w:rPr>
        <w:t xml:space="preserve"> </w:t>
      </w:r>
      <w:r w:rsidRPr="0075670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 из Таиланда) </w:t>
      </w:r>
      <w:r w:rsidRPr="0075670D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в проведении регионального тренинга по межкультурному обучению для </w:t>
      </w:r>
      <w:r>
        <w:rPr>
          <w:sz w:val="28"/>
          <w:szCs w:val="28"/>
        </w:rPr>
        <w:t>учителей ОО Кировской области. На тренинге был представлен опыт по следующим направлениям работы: «Система работы с иностранными учащимися в образовательной организации», «Приёмы межкультурного обучения для формирования коммуникативной компетенции учащихся</w:t>
      </w:r>
      <w:r>
        <w:rPr>
          <w:sz w:val="28"/>
          <w:szCs w:val="28"/>
        </w:rPr>
        <w:t xml:space="preserve"> и педагогов». Опыт, методы и приёмы межкультурного обучения были признаны учителями школ эффективными и инновационными для формирования и развития познавательных и коммуникативных УУД учащихся, для осуществления международного сотрудничества в ОО.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>На Ежег</w:t>
      </w:r>
      <w:r>
        <w:rPr>
          <w:sz w:val="28"/>
          <w:szCs w:val="28"/>
        </w:rPr>
        <w:t xml:space="preserve">одной Конференции 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>волонтёров</w:t>
      </w:r>
      <w:r>
        <w:rPr>
          <w:sz w:val="28"/>
          <w:szCs w:val="28"/>
        </w:rPr>
        <w:t xml:space="preserve"> была отмечена многогранная деятельность и успешное сотрудничество МБОУ Гимназия №46 с Фондом «</w:t>
      </w:r>
      <w:proofErr w:type="spellStart"/>
      <w:r>
        <w:rPr>
          <w:sz w:val="28"/>
          <w:szCs w:val="28"/>
        </w:rPr>
        <w:t>Интеркультура</w:t>
      </w:r>
      <w:proofErr w:type="spellEnd"/>
      <w:r>
        <w:rPr>
          <w:sz w:val="28"/>
          <w:szCs w:val="28"/>
        </w:rPr>
        <w:t>» Благодарственным письмом.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ab/>
        <w:t xml:space="preserve">Положительный наработанный опыт по программе приёма иностранного школьника в гимназии, </w:t>
      </w:r>
      <w:r>
        <w:rPr>
          <w:sz w:val="28"/>
          <w:szCs w:val="28"/>
        </w:rPr>
        <w:t>её обучение русскому языку, реализация новых международных образовательных программ, представление этого опыта на городском, региональном и международном уровнях свидетельствуют о практической реализации задач и достижении цели по направлению «Международно</w:t>
      </w:r>
      <w:r>
        <w:rPr>
          <w:sz w:val="28"/>
          <w:szCs w:val="28"/>
        </w:rPr>
        <w:t>е сотрудничество». Таким образом, это подтверждает успешную реализацию международных образовательных программ в гимназии, развитие личностного потенциала и расширение образовательного пространства учащихся и педагогов гимназии.</w:t>
      </w:r>
    </w:p>
    <w:p w:rsidR="00032570" w:rsidRDefault="0075670D">
      <w:pPr>
        <w:pStyle w:val="a5"/>
        <w:spacing w:line="360" w:lineRule="auto"/>
        <w:jc w:val="center"/>
      </w:pPr>
      <w:r>
        <w:rPr>
          <w:b/>
          <w:sz w:val="28"/>
          <w:szCs w:val="28"/>
        </w:rPr>
        <w:t>5. ВЫЯВЛЕННЫЕ ПРОБЛЕМЫ</w:t>
      </w:r>
    </w:p>
    <w:p w:rsidR="00032570" w:rsidRDefault="0075670D">
      <w:pPr>
        <w:pStyle w:val="a5"/>
        <w:spacing w:line="360" w:lineRule="auto"/>
        <w:ind w:firstLine="708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 работы остаются некоторые проблемы и трудности: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 xml:space="preserve"> - МБОУ Гимназия №46 зарегистрировано в 2018 г. в УФМС России по Кировской области и получило право на оформление приглашений иностранным студентам для обучения. В связи с этим требуется строго соблю</w:t>
      </w:r>
      <w:r>
        <w:rPr>
          <w:sz w:val="28"/>
          <w:szCs w:val="28"/>
        </w:rPr>
        <w:t>дать сроки оформления визы и регистраций во избежание штрафов.</w:t>
      </w:r>
    </w:p>
    <w:p w:rsidR="00032570" w:rsidRDefault="0075670D">
      <w:pPr>
        <w:pStyle w:val="a5"/>
        <w:spacing w:line="360" w:lineRule="auto"/>
        <w:jc w:val="both"/>
      </w:pPr>
      <w:r>
        <w:rPr>
          <w:sz w:val="28"/>
          <w:szCs w:val="28"/>
        </w:rPr>
        <w:t xml:space="preserve">- низкая мотивация </w:t>
      </w:r>
      <w:r>
        <w:rPr>
          <w:sz w:val="28"/>
          <w:szCs w:val="28"/>
          <w:lang w:val="en-US"/>
        </w:rPr>
        <w:t>AFS</w:t>
      </w:r>
      <w:r w:rsidRPr="00756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к учебной деятельности требует большего внимания к её занятости, успеваемости по школьным предметам.</w:t>
      </w:r>
    </w:p>
    <w:p w:rsidR="00032570" w:rsidRDefault="0075670D">
      <w:pPr>
        <w:pStyle w:val="a5"/>
        <w:spacing w:line="360" w:lineRule="auto"/>
        <w:ind w:left="15"/>
        <w:jc w:val="center"/>
      </w:pPr>
      <w:r>
        <w:rPr>
          <w:b/>
          <w:sz w:val="28"/>
          <w:szCs w:val="28"/>
        </w:rPr>
        <w:t>6. ЦЕЛЬ И ЗАДАЧИ НА 2019-2020 УЧ. ГОД.</w:t>
      </w:r>
    </w:p>
    <w:p w:rsidR="00032570" w:rsidRDefault="0075670D">
      <w:pPr>
        <w:pStyle w:val="a5"/>
        <w:spacing w:line="360" w:lineRule="auto"/>
        <w:jc w:val="center"/>
      </w:pPr>
      <w:r>
        <w:rPr>
          <w:b/>
          <w:sz w:val="28"/>
          <w:szCs w:val="28"/>
        </w:rPr>
        <w:t xml:space="preserve">ПЕРСПЕКТИВНЫЕ </w:t>
      </w:r>
      <w:r>
        <w:rPr>
          <w:b/>
          <w:sz w:val="28"/>
          <w:szCs w:val="28"/>
        </w:rPr>
        <w:t>НАПРАВЛЕНИЯ РАЗВИТИЯ</w:t>
      </w:r>
    </w:p>
    <w:p w:rsidR="00032570" w:rsidRDefault="0075670D">
      <w:pPr>
        <w:pStyle w:val="a5"/>
        <w:spacing w:line="360" w:lineRule="auto"/>
        <w:jc w:val="both"/>
      </w:pPr>
      <w:r>
        <w:tab/>
      </w: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 – активное продвижение идеологии сотрудничества с другими странами, совершенствование опыта межкультурного общения, расширение образовательного пространства, формирование коммуникативной компетенции обучающихся и педагогов</w:t>
      </w:r>
      <w:r>
        <w:rPr>
          <w:sz w:val="28"/>
          <w:szCs w:val="28"/>
        </w:rPr>
        <w:t>, применение знаний иностранного языка и улучшение его владением.</w:t>
      </w:r>
    </w:p>
    <w:p w:rsidR="00032570" w:rsidRDefault="0075670D">
      <w:pPr>
        <w:pStyle w:val="a5"/>
        <w:spacing w:line="360" w:lineRule="auto"/>
        <w:jc w:val="both"/>
      </w:pPr>
      <w:r>
        <w:rPr>
          <w:b/>
          <w:sz w:val="28"/>
          <w:szCs w:val="28"/>
        </w:rPr>
        <w:lastRenderedPageBreak/>
        <w:t>Задачи: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активно сотрудничать с Межрегиональным Благотворительным Общественным Фондом «</w:t>
      </w:r>
      <w:proofErr w:type="spellStart"/>
      <w:r>
        <w:rPr>
          <w:sz w:val="28"/>
          <w:szCs w:val="28"/>
        </w:rPr>
        <w:t>Интеркультура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через участие в Международной программе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Россия;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обеспечить возможность учащимся гимна</w:t>
      </w:r>
      <w:r>
        <w:rPr>
          <w:sz w:val="28"/>
          <w:szCs w:val="28"/>
        </w:rPr>
        <w:t xml:space="preserve">зии расширить образовательное пространство через межкультурное общение и обучение за рубежом по программам обмена студентами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>, формировать социокультурные компетентности;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 xml:space="preserve">воспитывать толерантность и уважительное отношение учащихся ко всем жителям Земли </w:t>
      </w:r>
      <w:r>
        <w:rPr>
          <w:sz w:val="28"/>
          <w:szCs w:val="28"/>
        </w:rPr>
        <w:t>независимо от расы, вероисповедания, языка, культуры;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 xml:space="preserve">привлекать к участию в конкурсах большее количество учащихся и проводить подбор участников программ обменов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>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использовать приобретённый опыт участия в конкурсах, добиваться получения стипендий на об</w:t>
      </w:r>
      <w:r>
        <w:rPr>
          <w:sz w:val="28"/>
          <w:szCs w:val="28"/>
        </w:rPr>
        <w:t>учение учащихся гимназии за рубежом;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развивать и обогащать учащихся, содействовать их социализации;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проводить подбор семей, принимающих иностранных студентов;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участвовать в краткосрочных школьных обменах с учащимися и педагогами российских и иностранных шк</w:t>
      </w:r>
      <w:r>
        <w:rPr>
          <w:sz w:val="28"/>
          <w:szCs w:val="28"/>
        </w:rPr>
        <w:t>ол – партнеров;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представить опыт работы гимназии по направлению «Международное сотрудничество» на августовском педсовете 2019 г.;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сотрудничество с КОГОАУ ДПО «ИРО Кировской области» и проведение языковых тренингов и мастер — классов по межкультурному обуче</w:t>
      </w:r>
      <w:r>
        <w:rPr>
          <w:sz w:val="28"/>
          <w:szCs w:val="28"/>
        </w:rPr>
        <w:t>нию для педагогов области;</w:t>
      </w:r>
    </w:p>
    <w:p w:rsidR="00032570" w:rsidRDefault="0075670D">
      <w:pPr>
        <w:pStyle w:val="a5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 xml:space="preserve">продолжить сотрудничество с образовательными учреждениями г. Кирова и Кировской области — партнерами </w:t>
      </w:r>
      <w:r>
        <w:rPr>
          <w:sz w:val="28"/>
          <w:szCs w:val="28"/>
          <w:lang w:val="en-US"/>
        </w:rPr>
        <w:t>AFS</w:t>
      </w:r>
      <w:r>
        <w:rPr>
          <w:sz w:val="28"/>
          <w:szCs w:val="28"/>
        </w:rPr>
        <w:t xml:space="preserve"> в 2019-2020 уч. году.</w:t>
      </w:r>
    </w:p>
    <w:sectPr w:rsidR="00032570">
      <w:pgSz w:w="11906" w:h="16838"/>
      <w:pgMar w:top="995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A34"/>
    <w:multiLevelType w:val="multilevel"/>
    <w:tmpl w:val="3AC2A3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9E6910"/>
    <w:multiLevelType w:val="multilevel"/>
    <w:tmpl w:val="C7522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173B1B"/>
    <w:multiLevelType w:val="multilevel"/>
    <w:tmpl w:val="807A44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656046"/>
    <w:multiLevelType w:val="multilevel"/>
    <w:tmpl w:val="483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570"/>
    <w:rsid w:val="00032570"/>
    <w:rsid w:val="007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9D02-7CE7-46CA-94B4-9B4E4BE5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/>
      <w:sz w:val="28"/>
      <w:szCs w:val="28"/>
      <w:lang w:val="ru-RU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  <w:lang w:val="ru-RU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  <w:rPr>
      <w:rFonts w:ascii="Symbol" w:hAnsi="Symbol" w:cs="OpenSymbol;Arial Unicode MS"/>
      <w:sz w:val="28"/>
      <w:szCs w:val="28"/>
    </w:rPr>
  </w:style>
  <w:style w:type="character" w:customStyle="1" w:styleId="WW8Num5z0">
    <w:name w:val="WW8Num5z0"/>
    <w:rPr>
      <w:rFonts w:ascii="Times New Roman" w:eastAsia="Trebuchet MS" w:hAnsi="Times New Roman" w:cs="Times New Roman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6">
    <w:name w:val="page number"/>
    <w:basedOn w:val="10"/>
  </w:style>
  <w:style w:type="character" w:customStyle="1" w:styleId="-">
    <w:name w:val="Интернет-ссылка"/>
    <w:basedOn w:val="10"/>
    <w:rPr>
      <w:color w:val="0000FF"/>
      <w:u w:val="single"/>
      <w:lang w:val="ru-RU" w:eastAsia="ru-RU" w:bidi="ru-RU"/>
    </w:rPr>
  </w:style>
  <w:style w:type="character" w:customStyle="1" w:styleId="a7">
    <w:name w:val="Маркеры списка"/>
    <w:rPr>
      <w:rFonts w:ascii="OpenSymbol;Arial Unicode MS" w:eastAsia="OpenSymbol;Arial Unicode MS" w:hAnsi="OpenSymbol;Arial Unicode MS" w:cs="OpenSymbol;Arial Unicode M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8">
    <w:name w:val="Нижний колонтитул Знак"/>
    <w:basedOn w:val="a2"/>
    <w:rPr>
      <w:sz w:val="24"/>
      <w:szCs w:val="24"/>
      <w:lang w:eastAsia="zh-CN"/>
    </w:rPr>
  </w:style>
  <w:style w:type="character" w:customStyle="1" w:styleId="Bodytext2">
    <w:name w:val="Body text (2)_"/>
    <w:basedOn w:val="a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ListLabel1">
    <w:name w:val="ListLabel 1"/>
    <w:rPr>
      <w:b w:val="0"/>
      <w:sz w:val="28"/>
      <w:szCs w:val="28"/>
    </w:rPr>
  </w:style>
  <w:style w:type="character" w:customStyle="1" w:styleId="ListLabel2">
    <w:name w:val="ListLabel 2"/>
    <w:rPr>
      <w:rFonts w:cs="Symbol"/>
      <w:sz w:val="28"/>
      <w:szCs w:val="28"/>
    </w:rPr>
  </w:style>
  <w:style w:type="character" w:customStyle="1" w:styleId="dash041e0431044b0447043d044b0439char1">
    <w:name w:val="dash041e_0431_044b_0447_043d_044b_0439__char1"/>
    <w:basedOn w:val="a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3">
    <w:name w:val="ListLabel 3"/>
    <w:rPr>
      <w:b w:val="0"/>
      <w:sz w:val="28"/>
      <w:szCs w:val="28"/>
    </w:rPr>
  </w:style>
  <w:style w:type="character" w:customStyle="1" w:styleId="ListLabel4">
    <w:name w:val="ListLabel 4"/>
    <w:rPr>
      <w:rFonts w:cs="Symbol"/>
      <w:sz w:val="28"/>
      <w:szCs w:val="28"/>
    </w:rPr>
  </w:style>
  <w:style w:type="character" w:customStyle="1" w:styleId="ListLabel5">
    <w:name w:val="ListLabel 5"/>
    <w:rPr>
      <w:rFonts w:cs="Symbol"/>
      <w:sz w:val="28"/>
      <w:szCs w:val="28"/>
      <w:lang w:val="ru-RU"/>
    </w:rPr>
  </w:style>
  <w:style w:type="character" w:customStyle="1" w:styleId="ListLabel6">
    <w:name w:val="ListLabel 6"/>
    <w:rPr>
      <w:b w:val="0"/>
      <w:sz w:val="28"/>
      <w:szCs w:val="28"/>
    </w:rPr>
  </w:style>
  <w:style w:type="character" w:customStyle="1" w:styleId="ListLabel7">
    <w:name w:val="ListLabel 7"/>
    <w:rPr>
      <w:rFonts w:cs="Symbol"/>
      <w:sz w:val="28"/>
      <w:szCs w:val="28"/>
    </w:rPr>
  </w:style>
  <w:style w:type="character" w:customStyle="1" w:styleId="ListLabel8">
    <w:name w:val="ListLabel 8"/>
    <w:rPr>
      <w:b w:val="0"/>
      <w:sz w:val="28"/>
      <w:szCs w:val="28"/>
    </w:rPr>
  </w:style>
  <w:style w:type="character" w:customStyle="1" w:styleId="ListLabel9">
    <w:name w:val="ListLabel 9"/>
    <w:rPr>
      <w:rFonts w:cs="Symbol"/>
      <w:sz w:val="28"/>
      <w:szCs w:val="28"/>
    </w:rPr>
  </w:style>
  <w:style w:type="character" w:customStyle="1" w:styleId="ListLabel10">
    <w:name w:val="ListLabel 10"/>
    <w:rPr>
      <w:b w:val="0"/>
      <w:sz w:val="28"/>
      <w:szCs w:val="28"/>
    </w:rPr>
  </w:style>
  <w:style w:type="character" w:customStyle="1" w:styleId="ListLabel11">
    <w:name w:val="ListLabel 11"/>
    <w:rPr>
      <w:rFonts w:cs="Symbol"/>
      <w:sz w:val="28"/>
      <w:szCs w:val="28"/>
    </w:rPr>
  </w:style>
  <w:style w:type="character" w:customStyle="1" w:styleId="ListLabel12">
    <w:name w:val="ListLabel 12"/>
    <w:rPr>
      <w:b w:val="0"/>
      <w:sz w:val="28"/>
      <w:szCs w:val="28"/>
    </w:rPr>
  </w:style>
  <w:style w:type="character" w:customStyle="1" w:styleId="ListLabel13">
    <w:name w:val="ListLabel 13"/>
    <w:rPr>
      <w:rFonts w:cs="Symbol"/>
      <w:sz w:val="28"/>
      <w:szCs w:val="28"/>
    </w:rPr>
  </w:style>
  <w:style w:type="character" w:customStyle="1" w:styleId="ListLabel14">
    <w:name w:val="ListLabel 14"/>
    <w:rPr>
      <w:b w:val="0"/>
      <w:sz w:val="28"/>
      <w:szCs w:val="28"/>
    </w:rPr>
  </w:style>
  <w:style w:type="character" w:customStyle="1" w:styleId="ListLabel15">
    <w:name w:val="ListLabel 15"/>
    <w:rPr>
      <w:rFonts w:cs="Symbol"/>
      <w:sz w:val="28"/>
      <w:szCs w:val="28"/>
    </w:rPr>
  </w:style>
  <w:style w:type="character" w:customStyle="1" w:styleId="a9">
    <w:name w:val="Выделение жирным"/>
    <w:rPr>
      <w:b/>
      <w:bCs/>
    </w:rPr>
  </w:style>
  <w:style w:type="character" w:customStyle="1" w:styleId="ListLabel16">
    <w:name w:val="ListLabel 16"/>
    <w:rPr>
      <w:b w:val="0"/>
      <w:sz w:val="28"/>
      <w:szCs w:val="28"/>
    </w:rPr>
  </w:style>
  <w:style w:type="character" w:customStyle="1" w:styleId="ListLabel17">
    <w:name w:val="ListLabel 17"/>
    <w:rPr>
      <w:rFonts w:cs="Symbol"/>
      <w:sz w:val="28"/>
      <w:szCs w:val="28"/>
    </w:rPr>
  </w:style>
  <w:style w:type="character" w:customStyle="1" w:styleId="ListLabel18">
    <w:name w:val="ListLabel 18"/>
    <w:rPr>
      <w:b w:val="0"/>
      <w:sz w:val="28"/>
      <w:szCs w:val="28"/>
    </w:rPr>
  </w:style>
  <w:style w:type="character" w:customStyle="1" w:styleId="ListLabel19">
    <w:name w:val="ListLabel 19"/>
    <w:rPr>
      <w:rFonts w:cs="Symbol"/>
      <w:sz w:val="28"/>
      <w:szCs w:val="28"/>
    </w:rPr>
  </w:style>
  <w:style w:type="character" w:customStyle="1" w:styleId="ListLabel20">
    <w:name w:val="ListLabel 20"/>
    <w:rPr>
      <w:b w:val="0"/>
      <w:sz w:val="28"/>
      <w:szCs w:val="28"/>
    </w:rPr>
  </w:style>
  <w:style w:type="character" w:customStyle="1" w:styleId="ListLabel21">
    <w:name w:val="ListLabel 21"/>
    <w:rPr>
      <w:rFonts w:cs="Symbol"/>
      <w:sz w:val="28"/>
      <w:szCs w:val="28"/>
    </w:rPr>
  </w:style>
  <w:style w:type="character" w:customStyle="1" w:styleId="ListLabel22">
    <w:name w:val="ListLabel 22"/>
    <w:rPr>
      <w:b w:val="0"/>
      <w:sz w:val="28"/>
      <w:szCs w:val="28"/>
    </w:rPr>
  </w:style>
  <w:style w:type="character" w:customStyle="1" w:styleId="ListLabel23">
    <w:name w:val="ListLabel 23"/>
    <w:rPr>
      <w:rFonts w:cs="Symbol"/>
      <w:sz w:val="28"/>
      <w:szCs w:val="28"/>
    </w:rPr>
  </w:style>
  <w:style w:type="character" w:customStyle="1" w:styleId="ListLabel24">
    <w:name w:val="ListLabel 24"/>
    <w:rPr>
      <w:b w:val="0"/>
      <w:sz w:val="28"/>
      <w:szCs w:val="28"/>
    </w:rPr>
  </w:style>
  <w:style w:type="character" w:customStyle="1" w:styleId="ListLabel25">
    <w:name w:val="ListLabel 25"/>
    <w:rPr>
      <w:rFonts w:cs="Symbol"/>
      <w:sz w:val="28"/>
      <w:szCs w:val="28"/>
    </w:rPr>
  </w:style>
  <w:style w:type="character" w:customStyle="1" w:styleId="ListLabel26">
    <w:name w:val="ListLabel 26"/>
    <w:rPr>
      <w:b w:val="0"/>
      <w:sz w:val="28"/>
      <w:szCs w:val="28"/>
    </w:rPr>
  </w:style>
  <w:style w:type="character" w:customStyle="1" w:styleId="ListLabel27">
    <w:name w:val="ListLabel 27"/>
    <w:rPr>
      <w:rFonts w:cs="Symbol"/>
      <w:sz w:val="28"/>
      <w:szCs w:val="28"/>
    </w:rPr>
  </w:style>
  <w:style w:type="character" w:customStyle="1" w:styleId="ListLabel28">
    <w:name w:val="ListLabel 28"/>
    <w:rPr>
      <w:b w:val="0"/>
      <w:sz w:val="28"/>
      <w:szCs w:val="28"/>
    </w:rPr>
  </w:style>
  <w:style w:type="character" w:customStyle="1" w:styleId="ListLabel29">
    <w:name w:val="ListLabel 29"/>
    <w:rPr>
      <w:rFonts w:cs="Symbol"/>
      <w:sz w:val="28"/>
      <w:szCs w:val="28"/>
    </w:rPr>
  </w:style>
  <w:style w:type="character" w:customStyle="1" w:styleId="ListLabel30">
    <w:name w:val="ListLabel 30"/>
    <w:rPr>
      <w:b w:val="0"/>
      <w:sz w:val="28"/>
      <w:szCs w:val="28"/>
    </w:rPr>
  </w:style>
  <w:style w:type="character" w:customStyle="1" w:styleId="ListLabel31">
    <w:name w:val="ListLabel 31"/>
    <w:rPr>
      <w:rFonts w:cs="Symbol"/>
      <w:sz w:val="28"/>
      <w:szCs w:val="28"/>
    </w:rPr>
  </w:style>
  <w:style w:type="character" w:customStyle="1" w:styleId="ListLabel32">
    <w:name w:val="ListLabel 32"/>
    <w:rPr>
      <w:b w:val="0"/>
      <w:sz w:val="28"/>
      <w:szCs w:val="28"/>
    </w:rPr>
  </w:style>
  <w:style w:type="character" w:customStyle="1" w:styleId="ListLabel33">
    <w:name w:val="ListLabel 33"/>
    <w:rPr>
      <w:rFonts w:cs="Symbol"/>
      <w:sz w:val="28"/>
      <w:szCs w:val="28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a">
    <w:name w:val="List"/>
    <w:basedOn w:val="a1"/>
    <w:rPr>
      <w:rFonts w:cs="Mangal"/>
    </w:rPr>
  </w:style>
  <w:style w:type="paragraph" w:styleId="ab">
    <w:name w:val="Title"/>
    <w:basedOn w:val="a5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5"/>
    <w:pPr>
      <w:suppressLineNumbers/>
    </w:pPr>
    <w:rPr>
      <w:rFonts w:cs="Mangal"/>
    </w:rPr>
  </w:style>
  <w:style w:type="paragraph" w:customStyle="1" w:styleId="ad">
    <w:name w:val="Заглавие"/>
    <w:basedOn w:val="a0"/>
    <w:next w:val="ae"/>
    <w:pPr>
      <w:suppressLineNumbers/>
      <w:spacing w:before="120"/>
      <w:jc w:val="center"/>
    </w:pPr>
    <w:rPr>
      <w:rFonts w:cs="Arial"/>
      <w:b/>
      <w:bCs/>
      <w:i/>
      <w:iCs/>
      <w:sz w:val="36"/>
      <w:szCs w:val="36"/>
    </w:rPr>
  </w:style>
  <w:style w:type="paragraph" w:styleId="ae">
    <w:name w:val="Subtitle"/>
    <w:basedOn w:val="a0"/>
    <w:next w:val="a1"/>
    <w:pPr>
      <w:jc w:val="center"/>
    </w:pPr>
    <w:rPr>
      <w:i/>
      <w:iCs/>
    </w:rPr>
  </w:style>
  <w:style w:type="paragraph" w:styleId="af">
    <w:name w:val="caption"/>
    <w:basedOn w:val="a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5"/>
    <w:pPr>
      <w:suppressLineNumbers/>
    </w:pPr>
    <w:rPr>
      <w:rFonts w:cs="Mangal"/>
    </w:rPr>
  </w:style>
  <w:style w:type="paragraph" w:styleId="af0">
    <w:name w:val="footer"/>
    <w:basedOn w:val="a5"/>
    <w:pPr>
      <w:suppressLineNumbers/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5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1"/>
  </w:style>
  <w:style w:type="paragraph" w:styleId="af4">
    <w:name w:val="header"/>
    <w:basedOn w:val="a5"/>
    <w:pPr>
      <w:suppressLineNumbers/>
      <w:tabs>
        <w:tab w:val="center" w:pos="4819"/>
        <w:tab w:val="right" w:pos="9638"/>
      </w:tabs>
    </w:pPr>
  </w:style>
  <w:style w:type="paragraph" w:customStyle="1" w:styleId="dash041e005f0431005f044b005f0447005f043d005f044b005f0439">
    <w:name w:val="dash041e_005f0431_005f044b_005f0447_005f043d_005f044b_005f0439"/>
    <w:basedOn w:val="a5"/>
    <w:pPr>
      <w:suppressAutoHyphens w:val="0"/>
    </w:pPr>
  </w:style>
  <w:style w:type="paragraph" w:styleId="af5">
    <w:name w:val="Block Text"/>
    <w:basedOn w:val="a5"/>
  </w:style>
  <w:style w:type="paragraph" w:customStyle="1" w:styleId="af6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52" w:lineRule="auto"/>
    </w:pPr>
    <w:rPr>
      <w:rFonts w:ascii="Microsoft YaHei" w:eastAsia="Tahoma" w:hAnsi="Microsoft YaHei" w:cs="Arial"/>
      <w:color w:val="00000A"/>
      <w:sz w:val="36"/>
      <w:szCs w:val="24"/>
    </w:rPr>
  </w:style>
  <w:style w:type="paragraph" w:customStyle="1" w:styleId="af7">
    <w:name w:val="?????? ?? ????????"/>
    <w:basedOn w:val="af6"/>
  </w:style>
  <w:style w:type="paragraph" w:customStyle="1" w:styleId="af8">
    <w:name w:val="?????? ? ?????"/>
    <w:basedOn w:val="af6"/>
  </w:style>
  <w:style w:type="paragraph" w:customStyle="1" w:styleId="af9">
    <w:name w:val="?????? ??? ???????"/>
    <w:basedOn w:val="af6"/>
  </w:style>
  <w:style w:type="paragraph" w:customStyle="1" w:styleId="afa">
    <w:name w:val="?????? ??? ??????? ? ?????"/>
    <w:basedOn w:val="af6"/>
  </w:style>
  <w:style w:type="paragraph" w:customStyle="1" w:styleId="afb">
    <w:name w:val="?????"/>
    <w:basedOn w:val="af6"/>
  </w:style>
  <w:style w:type="paragraph" w:customStyle="1" w:styleId="afc">
    <w:name w:val="???????? ?????"/>
    <w:basedOn w:val="af6"/>
  </w:style>
  <w:style w:type="paragraph" w:customStyle="1" w:styleId="afd">
    <w:name w:val="???????????? ?????? ?? ??????"/>
    <w:basedOn w:val="af6"/>
  </w:style>
  <w:style w:type="paragraph" w:customStyle="1" w:styleId="afe">
    <w:name w:val="?????? ?????? ? ????????"/>
    <w:basedOn w:val="af6"/>
    <w:pPr>
      <w:ind w:firstLine="340"/>
    </w:pPr>
  </w:style>
  <w:style w:type="paragraph" w:customStyle="1" w:styleId="aff">
    <w:name w:val="????????"/>
    <w:basedOn w:val="af6"/>
  </w:style>
  <w:style w:type="paragraph" w:customStyle="1" w:styleId="12">
    <w:name w:val="???????? 1"/>
    <w:basedOn w:val="af6"/>
    <w:pPr>
      <w:jc w:val="center"/>
    </w:pPr>
  </w:style>
  <w:style w:type="paragraph" w:customStyle="1" w:styleId="20">
    <w:name w:val="???????? 2"/>
    <w:basedOn w:val="af6"/>
    <w:pPr>
      <w:spacing w:before="57" w:after="57"/>
      <w:ind w:right="113"/>
      <w:jc w:val="center"/>
    </w:pPr>
  </w:style>
  <w:style w:type="paragraph" w:customStyle="1" w:styleId="aff0">
    <w:name w:val="?????????"/>
    <w:basedOn w:val="af6"/>
    <w:pPr>
      <w:spacing w:before="238" w:after="119"/>
    </w:pPr>
  </w:style>
  <w:style w:type="paragraph" w:customStyle="1" w:styleId="13">
    <w:name w:val="????????? 1"/>
    <w:basedOn w:val="af6"/>
    <w:pPr>
      <w:spacing w:before="238" w:after="119"/>
    </w:pPr>
  </w:style>
  <w:style w:type="paragraph" w:customStyle="1" w:styleId="21">
    <w:name w:val="????????? 2"/>
    <w:basedOn w:val="af6"/>
    <w:pPr>
      <w:spacing w:before="238" w:after="119"/>
    </w:pPr>
  </w:style>
  <w:style w:type="paragraph" w:customStyle="1" w:styleId="aff1">
    <w:name w:val="????????? ?????"/>
    <w:basedOn w:val="af6"/>
  </w:style>
  <w:style w:type="paragraph" w:customStyle="1" w:styleId="LTGliederung1">
    <w:name w:val="???????~LT~Gliederung 1"/>
    <w:pPr>
      <w:tabs>
        <w:tab w:val="left" w:pos="3780"/>
        <w:tab w:val="left" w:pos="3947"/>
        <w:tab w:val="left" w:pos="4655"/>
        <w:tab w:val="left" w:pos="5362"/>
        <w:tab w:val="left" w:pos="6070"/>
        <w:tab w:val="left" w:pos="6777"/>
        <w:tab w:val="left" w:pos="7485"/>
        <w:tab w:val="left" w:pos="8192"/>
        <w:tab w:val="left" w:pos="8900"/>
        <w:tab w:val="left" w:pos="9607"/>
        <w:tab w:val="left" w:pos="10315"/>
        <w:tab w:val="left" w:pos="11022"/>
        <w:tab w:val="left" w:pos="11729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</w:tabs>
      <w:suppressAutoHyphens/>
      <w:spacing w:before="139" w:after="0" w:line="252" w:lineRule="auto"/>
      <w:ind w:left="540" w:hanging="540"/>
    </w:pPr>
    <w:rPr>
      <w:rFonts w:ascii="Microsoft YaHei" w:eastAsia="Tahoma" w:hAnsi="Microsoft YaHei" w:cs="Arial"/>
      <w:b/>
      <w:color w:val="00000A"/>
      <w:sz w:val="64"/>
      <w:szCs w:val="24"/>
    </w:rPr>
  </w:style>
  <w:style w:type="paragraph" w:customStyle="1" w:styleId="LTGliederung2">
    <w:name w:val="???????~LT~Gliederung 2"/>
    <w:basedOn w:val="LTGliederung1"/>
    <w:pPr>
      <w:tabs>
        <w:tab w:val="left" w:pos="11264"/>
        <w:tab w:val="left" w:pos="15510"/>
        <w:tab w:val="left" w:pos="21877"/>
      </w:tabs>
      <w:spacing w:before="120"/>
      <w:ind w:left="1170" w:hanging="450"/>
    </w:pPr>
    <w:rPr>
      <w:b w:val="0"/>
      <w:sz w:val="48"/>
    </w:rPr>
  </w:style>
  <w:style w:type="paragraph" w:customStyle="1" w:styleId="LTGliederung3">
    <w:name w:val="???????~LT~Gliederung 3"/>
    <w:basedOn w:val="LTGliederung2"/>
    <w:pPr>
      <w:tabs>
        <w:tab w:val="left" w:pos="15045"/>
        <w:tab w:val="left" w:pos="26364"/>
      </w:tabs>
      <w:spacing w:before="110"/>
      <w:ind w:left="1800" w:hanging="360"/>
    </w:pPr>
    <w:rPr>
      <w:sz w:val="44"/>
    </w:rPr>
  </w:style>
  <w:style w:type="paragraph" w:customStyle="1" w:styleId="LTGliederung4">
    <w:name w:val="???????~LT~Gliederung 4"/>
    <w:basedOn w:val="LTGliederung3"/>
    <w:pPr>
      <w:tabs>
        <w:tab w:val="left" w:pos="31392"/>
      </w:tabs>
      <w:spacing w:before="100"/>
      <w:ind w:left="2520"/>
    </w:pPr>
    <w:rPr>
      <w:sz w:val="40"/>
    </w:rPr>
  </w:style>
  <w:style w:type="paragraph" w:customStyle="1" w:styleId="LTGliederung5">
    <w:name w:val="???????~LT~Gliederung 5"/>
    <w:basedOn w:val="LTGliederung4"/>
    <w:pPr>
      <w:tabs>
        <w:tab w:val="left" w:pos="-29116"/>
      </w:tabs>
      <w:spacing w:before="0"/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52" w:lineRule="auto"/>
      <w:jc w:val="center"/>
    </w:pPr>
    <w:rPr>
      <w:rFonts w:ascii="Microsoft YaHei" w:eastAsia="Tahoma" w:hAnsi="Microsoft YaHei" w:cs="Arial"/>
      <w:b/>
      <w:shadow/>
      <w:color w:val="00000A"/>
      <w:sz w:val="82"/>
      <w:szCs w:val="24"/>
    </w:rPr>
  </w:style>
  <w:style w:type="paragraph" w:customStyle="1" w:styleId="LTUntertitel">
    <w:name w:val="???????~LT~Untertitel"/>
    <w:pPr>
      <w:tabs>
        <w:tab w:val="left" w:pos="3780"/>
        <w:tab w:val="left" w:pos="3947"/>
        <w:tab w:val="left" w:pos="4655"/>
        <w:tab w:val="left" w:pos="5362"/>
        <w:tab w:val="left" w:pos="6070"/>
        <w:tab w:val="left" w:pos="6777"/>
        <w:tab w:val="left" w:pos="7485"/>
        <w:tab w:val="left" w:pos="8192"/>
        <w:tab w:val="left" w:pos="8900"/>
        <w:tab w:val="left" w:pos="9607"/>
        <w:tab w:val="left" w:pos="10315"/>
        <w:tab w:val="left" w:pos="11022"/>
        <w:tab w:val="left" w:pos="11729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</w:tabs>
      <w:suppressAutoHyphens/>
      <w:spacing w:before="139" w:after="0" w:line="252" w:lineRule="auto"/>
      <w:ind w:left="540" w:hanging="540"/>
      <w:jc w:val="center"/>
    </w:pPr>
    <w:rPr>
      <w:rFonts w:ascii="Microsoft YaHei" w:eastAsia="Tahoma" w:hAnsi="Microsoft YaHei" w:cs="Arial"/>
      <w:b/>
      <w:color w:val="00000A"/>
      <w:sz w:val="64"/>
      <w:szCs w:val="24"/>
    </w:rPr>
  </w:style>
  <w:style w:type="paragraph" w:customStyle="1" w:styleId="LTNotizen">
    <w:name w:val="???????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52" w:lineRule="auto"/>
    </w:pPr>
    <w:rPr>
      <w:rFonts w:ascii="Arial" w:eastAsia="Tahoma" w:hAnsi="Arial" w:cs="Arial"/>
      <w:color w:val="00000A"/>
      <w:sz w:val="24"/>
      <w:szCs w:val="24"/>
    </w:rPr>
  </w:style>
  <w:style w:type="paragraph" w:customStyle="1" w:styleId="LTHintergrundobjekte">
    <w:name w:val="???????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52" w:lineRule="auto"/>
    </w:pPr>
    <w:rPr>
      <w:rFonts w:ascii="Microsoft YaHei" w:eastAsia="Tahoma" w:hAnsi="Microsoft YaHei" w:cs="Arial"/>
      <w:color w:val="00000A"/>
      <w:sz w:val="36"/>
      <w:szCs w:val="24"/>
    </w:rPr>
  </w:style>
  <w:style w:type="paragraph" w:customStyle="1" w:styleId="LTHintergrund">
    <w:name w:val="???????~LT~Hintergrund"/>
    <w:pPr>
      <w:tabs>
        <w:tab w:val="left" w:pos="709"/>
      </w:tabs>
      <w:suppressAutoHyphens/>
      <w:spacing w:line="252" w:lineRule="auto"/>
      <w:jc w:val="center"/>
    </w:pPr>
    <w:rPr>
      <w:rFonts w:ascii="Times New Roman" w:eastAsia="Tahoma" w:hAnsi="Times New Roman" w:cs="Arial"/>
      <w:color w:val="00000A"/>
      <w:sz w:val="24"/>
      <w:szCs w:val="24"/>
    </w:rPr>
  </w:style>
  <w:style w:type="paragraph" w:customStyle="1" w:styleId="default">
    <w:name w:val="default"/>
    <w:pPr>
      <w:tabs>
        <w:tab w:val="left" w:pos="709"/>
      </w:tabs>
      <w:suppressAutoHyphens/>
      <w:spacing w:after="0" w:line="252" w:lineRule="auto"/>
    </w:pPr>
    <w:rPr>
      <w:rFonts w:ascii="Arial" w:eastAsia="Tahoma" w:hAnsi="Arial" w:cs="Arial"/>
      <w:color w:val="00000A"/>
      <w:sz w:val="36"/>
      <w:szCs w:val="24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17509</TotalTime>
  <Pages>20</Pages>
  <Words>3892</Words>
  <Characters>22189</Characters>
  <Application>Microsoft Office Word</Application>
  <DocSecurity>0</DocSecurity>
  <Lines>184</Lines>
  <Paragraphs>52</Paragraphs>
  <ScaleCrop>false</ScaleCrop>
  <Company/>
  <LinksUpToDate>false</LinksUpToDate>
  <CharactersWithSpaces>26029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leshak</dc:creator>
  <cp:lastModifiedBy>Аверина Елена</cp:lastModifiedBy>
  <cp:revision>39</cp:revision>
  <dcterms:created xsi:type="dcterms:W3CDTF">2008-09-18T09:54:00Z</dcterms:created>
  <dcterms:modified xsi:type="dcterms:W3CDTF">2019-06-18T10:50:00Z</dcterms:modified>
</cp:coreProperties>
</file>